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trPr>
          <w:divId w:val="144128492"/>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000000">
              <w:trPr>
                <w:tblCellSpacing w:w="7" w:type="dxa"/>
              </w:trPr>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N. </w:t>
                  </w:r>
                  <w:proofErr w:type="spellStart"/>
                  <w:r>
                    <w:rPr>
                      <w:rFonts w:ascii="Arial" w:eastAsia="Times New Roman" w:hAnsi="Arial" w:cs="Arial"/>
                      <w:color w:val="FFFFFF"/>
                      <w:sz w:val="20"/>
                      <w:szCs w:val="20"/>
                    </w:rPr>
                    <w:t>Sakimura</w:t>
                  </w:r>
                  <w:proofErr w:type="spellEnd"/>
                </w:p>
              </w:tc>
            </w:tr>
            <w:tr w:rsidR="00000000">
              <w:trPr>
                <w:tblCellSpacing w:w="7" w:type="dxa"/>
              </w:trPr>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trPr>
                <w:tblCellSpacing w:w="7" w:type="dxa"/>
              </w:trPr>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trPr>
                <w:tblCellSpacing w:w="7" w:type="dxa"/>
              </w:trPr>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proofErr w:type="spellStart"/>
                  <w:r>
                    <w:rPr>
                      <w:rFonts w:ascii="Arial" w:eastAsia="Times New Roman" w:hAnsi="Arial" w:cs="Arial"/>
                      <w:color w:val="FFFFFF"/>
                      <w:sz w:val="20"/>
                      <w:szCs w:val="20"/>
                    </w:rPr>
                    <w:t>Protiviti</w:t>
                  </w:r>
                  <w:proofErr w:type="spellEnd"/>
                </w:p>
              </w:tc>
            </w:tr>
            <w:tr w:rsidR="00000000">
              <w:trPr>
                <w:tblCellSpacing w:w="7" w:type="dxa"/>
              </w:trPr>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trPr>
                <w:tblCellSpacing w:w="7" w:type="dxa"/>
              </w:trPr>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trPr>
                <w:tblCellSpacing w:w="7" w:type="dxa"/>
              </w:trPr>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000000">
              <w:trPr>
                <w:tblCellSpacing w:w="7" w:type="dxa"/>
              </w:trPr>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000000">
              <w:trPr>
                <w:tblCellSpacing w:w="7" w:type="dxa"/>
              </w:trPr>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C. </w:t>
                  </w:r>
                  <w:proofErr w:type="spellStart"/>
                  <w:r>
                    <w:rPr>
                      <w:rFonts w:ascii="Arial" w:eastAsia="Times New Roman" w:hAnsi="Arial" w:cs="Arial"/>
                      <w:color w:val="FFFFFF"/>
                      <w:sz w:val="20"/>
                      <w:szCs w:val="20"/>
                    </w:rPr>
                    <w:t>Mortimore</w:t>
                  </w:r>
                  <w:proofErr w:type="spellEnd"/>
                </w:p>
              </w:tc>
            </w:tr>
            <w:tr w:rsidR="00000000">
              <w:trPr>
                <w:tblCellSpacing w:w="7" w:type="dxa"/>
              </w:trPr>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proofErr w:type="spellStart"/>
                  <w:r>
                    <w:rPr>
                      <w:rFonts w:ascii="Arial" w:eastAsia="Times New Roman" w:hAnsi="Arial" w:cs="Arial"/>
                      <w:color w:val="FFFFFF"/>
                      <w:sz w:val="20"/>
                      <w:szCs w:val="20"/>
                    </w:rPr>
                    <w:t>Salesforce</w:t>
                  </w:r>
                  <w:proofErr w:type="spellEnd"/>
                </w:p>
              </w:tc>
            </w:tr>
            <w:tr w:rsidR="00000000">
              <w:trPr>
                <w:tblCellSpacing w:w="7" w:type="dxa"/>
              </w:trPr>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 Jay</w:t>
                  </w:r>
                </w:p>
              </w:tc>
            </w:tr>
            <w:tr w:rsidR="00000000">
              <w:trPr>
                <w:tblCellSpacing w:w="7" w:type="dxa"/>
              </w:trPr>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MGI1</w:t>
                  </w:r>
                </w:p>
              </w:tc>
            </w:tr>
            <w:tr w:rsidR="00000000">
              <w:trPr>
                <w:tblCellSpacing w:w="7" w:type="dxa"/>
              </w:trPr>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F51BF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September 2, 2011</w:t>
                  </w:r>
                </w:p>
              </w:tc>
            </w:tr>
          </w:tbl>
          <w:p w:rsidR="00000000" w:rsidRDefault="00F51BFF">
            <w:pPr>
              <w:spacing w:before="0" w:beforeAutospacing="0" w:after="0" w:afterAutospacing="0"/>
              <w:rPr>
                <w:rFonts w:ascii="Verdana" w:eastAsia="Times New Roman" w:hAnsi="Verdana"/>
                <w:color w:val="000000"/>
              </w:rPr>
            </w:pPr>
          </w:p>
        </w:tc>
      </w:tr>
    </w:tbl>
    <w:p w:rsidR="00000000" w:rsidRDefault="00F51BFF">
      <w:pPr>
        <w:pStyle w:val="Heading1"/>
        <w:divId w:val="144128492"/>
        <w:rPr>
          <w:rFonts w:eastAsia="Times New Roman"/>
          <w:lang w:val="en"/>
        </w:rPr>
      </w:pPr>
      <w:r>
        <w:rPr>
          <w:rFonts w:eastAsia="Times New Roman"/>
          <w:lang w:val="en"/>
        </w:rPr>
        <w:br/>
      </w:r>
      <w:proofErr w:type="spellStart"/>
      <w:r>
        <w:rPr>
          <w:rFonts w:eastAsia="Times New Roman"/>
          <w:lang w:val="en"/>
        </w:rPr>
        <w:t>OpenID</w:t>
      </w:r>
      <w:proofErr w:type="spellEnd"/>
      <w:r>
        <w:rPr>
          <w:rFonts w:eastAsia="Times New Roman"/>
          <w:lang w:val="en"/>
        </w:rPr>
        <w:t xml:space="preserve"> Connect Session Management 1.0 - draft 04</w:t>
      </w:r>
    </w:p>
    <w:p w:rsidR="00000000" w:rsidRDefault="00F51BFF">
      <w:pPr>
        <w:pStyle w:val="Heading3"/>
        <w:divId w:val="144128492"/>
        <w:rPr>
          <w:rFonts w:eastAsia="Times New Roman"/>
          <w:lang w:val="en"/>
        </w:rPr>
      </w:pPr>
      <w:r>
        <w:rPr>
          <w:rFonts w:eastAsia="Times New Roman"/>
          <w:lang w:val="en"/>
        </w:rPr>
        <w:t>Abstract</w:t>
      </w:r>
    </w:p>
    <w:p w:rsidR="00000000" w:rsidRDefault="00F51BFF">
      <w:pPr>
        <w:pStyle w:val="NormalWeb"/>
        <w:divId w:val="144128492"/>
        <w:rPr>
          <w:rFonts w:ascii="Verdana" w:hAnsi="Verdana"/>
          <w:color w:val="000000"/>
          <w:lang w:val="en"/>
        </w:rPr>
      </w:pPr>
      <w:proofErr w:type="spellStart"/>
      <w:r>
        <w:rPr>
          <w:rFonts w:ascii="Verdana" w:hAnsi="Verdana"/>
          <w:color w:val="000000"/>
          <w:lang w:val="en"/>
        </w:rPr>
        <w:t>OpenID</w:t>
      </w:r>
      <w:proofErr w:type="spellEnd"/>
      <w:r>
        <w:rPr>
          <w:rFonts w:ascii="Verdana" w:hAnsi="Verdana"/>
          <w:color w:val="000000"/>
          <w:lang w:val="en"/>
        </w:rPr>
        <w:t xml:space="preserve"> Connect is an identity protocol that provides authentication, authorization, and attribute transmission capability. It allows third party attested claims from distributed s</w:t>
      </w:r>
      <w:r>
        <w:rPr>
          <w:rFonts w:ascii="Verdana" w:hAnsi="Verdana"/>
          <w:color w:val="000000"/>
          <w:lang w:val="en"/>
        </w:rPr>
        <w:t xml:space="preserve">ources. The specification suite builds on </w:t>
      </w:r>
      <w:proofErr w:type="spellStart"/>
      <w:r>
        <w:rPr>
          <w:rFonts w:ascii="Verdana" w:hAnsi="Verdana"/>
          <w:color w:val="000000"/>
          <w:lang w:val="en"/>
        </w:rPr>
        <w:t>OAuth</w:t>
      </w:r>
      <w:proofErr w:type="spellEnd"/>
      <w:r>
        <w:rPr>
          <w:rFonts w:ascii="Verdana" w:hAnsi="Verdana"/>
          <w:color w:val="000000"/>
          <w:lang w:val="en"/>
        </w:rPr>
        <w:t xml:space="preserve"> 2.0 and consists of Building Blocks (Messages, Discovery, Dynamic Client Registration, Session Management, JSON Web Token, JSON Web Signature, JSON WEB Encryption, JSON Web Keys, </w:t>
      </w:r>
      <w:proofErr w:type="gramStart"/>
      <w:r>
        <w:rPr>
          <w:rFonts w:ascii="Verdana" w:hAnsi="Verdana"/>
          <w:color w:val="000000"/>
          <w:lang w:val="en"/>
        </w:rPr>
        <w:t>Simple</w:t>
      </w:r>
      <w:proofErr w:type="gramEnd"/>
      <w:r>
        <w:rPr>
          <w:rFonts w:ascii="Verdana" w:hAnsi="Verdana"/>
          <w:color w:val="000000"/>
          <w:lang w:val="en"/>
        </w:rPr>
        <w:t xml:space="preserve"> Web Discovery), Protoc</w:t>
      </w:r>
      <w:r>
        <w:rPr>
          <w:rFonts w:ascii="Verdana" w:hAnsi="Verdana"/>
          <w:color w:val="000000"/>
          <w:lang w:val="en"/>
        </w:rPr>
        <w:t xml:space="preserve">ol Bindings (e.g., Standard and Basic Client) and Extensions. This document describes how to manage </w:t>
      </w:r>
      <w:commentRangeStart w:id="0"/>
      <w:r>
        <w:rPr>
          <w:rFonts w:ascii="Verdana" w:hAnsi="Verdana"/>
          <w:color w:val="000000"/>
          <w:lang w:val="en"/>
        </w:rPr>
        <w:t>sessions</w:t>
      </w:r>
      <w:commentRangeEnd w:id="0"/>
      <w:r w:rsidR="00001400">
        <w:rPr>
          <w:rStyle w:val="CommentReference"/>
        </w:rPr>
        <w:commentReference w:id="0"/>
      </w:r>
      <w:r>
        <w:rPr>
          <w:rFonts w:ascii="Verdana" w:hAnsi="Verdana"/>
          <w:color w:val="000000"/>
          <w:lang w:val="en"/>
        </w:rPr>
        <w:t xml:space="preserve"> for </w:t>
      </w:r>
      <w:proofErr w:type="spellStart"/>
      <w:r>
        <w:rPr>
          <w:rFonts w:ascii="Verdana" w:hAnsi="Verdana"/>
          <w:color w:val="000000"/>
          <w:lang w:val="en"/>
        </w:rPr>
        <w:t>OpenID</w:t>
      </w:r>
      <w:proofErr w:type="spellEnd"/>
      <w:r>
        <w:rPr>
          <w:rFonts w:ascii="Verdana" w:hAnsi="Verdana"/>
          <w:color w:val="000000"/>
          <w:lang w:val="en"/>
        </w:rPr>
        <w:t xml:space="preserve"> Connect. </w:t>
      </w:r>
    </w:p>
    <w:p w:rsidR="00000000" w:rsidRDefault="00F51BFF">
      <w:pPr>
        <w:pStyle w:val="Heading3"/>
        <w:divId w:val="144128492"/>
        <w:rPr>
          <w:rFonts w:eastAsia="Times New Roman"/>
          <w:lang w:val="en"/>
        </w:rPr>
      </w:pPr>
      <w:r>
        <w:rPr>
          <w:rFonts w:eastAsia="Times New Roman"/>
          <w:lang w:val="en"/>
        </w:rPr>
        <w:t>Requirements Language</w:t>
      </w:r>
    </w:p>
    <w:p w:rsidR="00000000" w:rsidRDefault="00F51BFF">
      <w:pPr>
        <w:pStyle w:val="NormalWeb"/>
        <w:divId w:val="144128492"/>
        <w:rPr>
          <w:rFonts w:ascii="Verdana" w:hAnsi="Verdana"/>
          <w:color w:val="000000"/>
          <w:lang w:val="en"/>
        </w:rPr>
      </w:pPr>
      <w:r>
        <w:rPr>
          <w:rFonts w:ascii="Verdana" w:hAnsi="Verdana"/>
          <w:color w:val="000000"/>
          <w:lang w:val="en"/>
        </w:rPr>
        <w:t>The key words "MUST", "MUST NOT", "REQUIRED", "SHALL", "SHALL NOT", "SHOULD", "SHOULD NOT", "RECOMMENDED</w:t>
      </w:r>
      <w:r>
        <w:rPr>
          <w:rFonts w:ascii="Verdana" w:hAnsi="Verdana"/>
          <w:color w:val="000000"/>
          <w:lang w:val="en"/>
        </w:rPr>
        <w:t xml:space="preserve">",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rsidR="00000000" w:rsidRDefault="00F51BFF">
      <w:pPr>
        <w:spacing w:before="0" w:beforeAutospacing="0" w:after="0" w:afterAutospacing="0"/>
        <w:divId w:val="144128492"/>
        <w:rPr>
          <w:rFonts w:ascii="Verdana" w:eastAsia="Times New Roman" w:hAnsi="Verdana"/>
          <w:color w:val="000000"/>
          <w:lang w:val="en"/>
        </w:rPr>
      </w:pPr>
      <w:bookmarkStart w:id="1" w:name="toc"/>
      <w:bookmarkEnd w:id="1"/>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rsidR="00000000" w:rsidRDefault="00F51BFF">
      <w:pPr>
        <w:pStyle w:val="Heading3"/>
        <w:divId w:val="144128492"/>
        <w:rPr>
          <w:rFonts w:eastAsia="Times New Roman"/>
          <w:lang w:val="en"/>
        </w:rPr>
      </w:pPr>
      <w:r>
        <w:rPr>
          <w:rFonts w:eastAsia="Times New Roman"/>
          <w:lang w:val="en"/>
        </w:rPr>
        <w:t>Table of Contents</w:t>
      </w:r>
    </w:p>
    <w:p w:rsidR="00000000" w:rsidRDefault="00F51BFF">
      <w:pPr>
        <w:pStyle w:val="toc"/>
        <w:divId w:val="144128492"/>
        <w:rPr>
          <w:rFonts w:ascii="Verdana" w:hAnsi="Verdana"/>
          <w:color w:val="000000"/>
          <w:lang w:val="en"/>
        </w:rPr>
      </w:pPr>
      <w:hyperlink w:anchor="anchor1"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r>
      <w:hyperlink w:anchor="terminology" w:history="1">
        <w:r>
          <w:rPr>
            <w:rStyle w:val="Hyperlink"/>
            <w:rFonts w:ascii="Verdana" w:hAnsi="Verdana"/>
            <w:b/>
            <w:bCs/>
            <w:lang w:val="en"/>
          </w:rPr>
          <w:t>2.</w:t>
        </w:r>
      </w:hyperlink>
      <w:r>
        <w:rPr>
          <w:rFonts w:ascii="Verdana" w:hAnsi="Verdana"/>
          <w:color w:val="000000"/>
          <w:lang w:val="en"/>
        </w:rPr>
        <w:t xml:space="preserve">  </w:t>
      </w:r>
      <w:proofErr w:type="gramStart"/>
      <w:r>
        <w:rPr>
          <w:rFonts w:ascii="Verdana" w:hAnsi="Verdana"/>
          <w:color w:val="000000"/>
          <w:lang w:val="en"/>
        </w:rPr>
        <w:t>Terminology</w:t>
      </w:r>
      <w:r>
        <w:rPr>
          <w:rFonts w:ascii="Verdana" w:hAnsi="Verdana"/>
          <w:color w:val="000000"/>
          <w:lang w:val="en"/>
        </w:rPr>
        <w:br/>
      </w:r>
      <w:hyperlink w:anchor="anchor2" w:history="1">
        <w:r>
          <w:rPr>
            <w:rStyle w:val="Hyperlink"/>
            <w:rFonts w:ascii="Verdana" w:hAnsi="Verdana"/>
            <w:b/>
            <w:bCs/>
            <w:lang w:val="en"/>
          </w:rPr>
          <w:t>3.</w:t>
        </w:r>
        <w:proofErr w:type="gramEnd"/>
      </w:hyperlink>
      <w:r>
        <w:rPr>
          <w:rFonts w:ascii="Verdana" w:hAnsi="Verdana"/>
          <w:color w:val="000000"/>
          <w:lang w:val="en"/>
        </w:rPr>
        <w:t xml:space="preserve">  </w:t>
      </w:r>
      <w:proofErr w:type="gramStart"/>
      <w:r>
        <w:rPr>
          <w:rFonts w:ascii="Verdana" w:hAnsi="Verdana"/>
          <w:color w:val="000000"/>
          <w:lang w:val="en"/>
        </w:rPr>
        <w:t>Session Management</w:t>
      </w:r>
      <w:r>
        <w:rPr>
          <w:rFonts w:ascii="Verdana" w:hAnsi="Verdana"/>
          <w:color w:val="000000"/>
          <w:lang w:val="en"/>
        </w:rPr>
        <w:br/>
        <w:t>    </w:t>
      </w:r>
      <w:hyperlink w:anchor="anchor3" w:history="1">
        <w:r>
          <w:rPr>
            <w:rStyle w:val="Hyperlink"/>
            <w:rFonts w:ascii="Verdana" w:hAnsi="Verdana"/>
            <w:b/>
            <w:bCs/>
            <w:lang w:val="en"/>
          </w:rPr>
          <w:t>3.1.</w:t>
        </w:r>
        <w:proofErr w:type="gramEnd"/>
      </w:hyperlink>
      <w:r>
        <w:rPr>
          <w:rFonts w:ascii="Verdana" w:hAnsi="Verdana"/>
          <w:color w:val="000000"/>
          <w:lang w:val="en"/>
        </w:rPr>
        <w:t>  Creating Sessions</w:t>
      </w:r>
      <w:r>
        <w:rPr>
          <w:rFonts w:ascii="Verdana" w:hAnsi="Verdana"/>
          <w:color w:val="000000"/>
          <w:lang w:val="en"/>
        </w:rPr>
        <w:br/>
        <w:t>        </w:t>
      </w:r>
      <w:hyperlink w:anchor="IDToken" w:history="1">
        <w:r>
          <w:rPr>
            <w:rStyle w:val="Hyperlink"/>
            <w:rFonts w:ascii="Verdana" w:hAnsi="Verdana"/>
            <w:b/>
            <w:bCs/>
            <w:lang w:val="en"/>
          </w:rPr>
          <w:t>3.1.1.</w:t>
        </w:r>
      </w:hyperlink>
      <w:r>
        <w:rPr>
          <w:rFonts w:ascii="Verdana" w:hAnsi="Verdana"/>
          <w:color w:val="000000"/>
          <w:lang w:val="en"/>
        </w:rPr>
        <w:t xml:space="preserve">  </w:t>
      </w:r>
      <w:proofErr w:type="gramStart"/>
      <w:r>
        <w:rPr>
          <w:rFonts w:ascii="Verdana" w:hAnsi="Verdana"/>
          <w:color w:val="000000"/>
          <w:lang w:val="en"/>
        </w:rPr>
        <w:t>ID Token</w:t>
      </w:r>
      <w:r>
        <w:rPr>
          <w:rFonts w:ascii="Verdana" w:hAnsi="Verdana"/>
          <w:color w:val="000000"/>
          <w:lang w:val="en"/>
        </w:rPr>
        <w:br/>
        <w:t>        </w:t>
      </w:r>
      <w:hyperlink w:anchor="auth_req" w:history="1">
        <w:r>
          <w:rPr>
            <w:rStyle w:val="Hyperlink"/>
            <w:rFonts w:ascii="Verdana" w:hAnsi="Verdana"/>
            <w:b/>
            <w:bCs/>
            <w:lang w:val="en"/>
          </w:rPr>
          <w:t>3.1.2.</w:t>
        </w:r>
        <w:proofErr w:type="gramEnd"/>
      </w:hyperlink>
      <w:r>
        <w:rPr>
          <w:rFonts w:ascii="Verdana" w:hAnsi="Verdana"/>
          <w:color w:val="000000"/>
          <w:lang w:val="en"/>
        </w:rPr>
        <w:t xml:space="preserve">  </w:t>
      </w:r>
      <w:proofErr w:type="gramStart"/>
      <w:r>
        <w:rPr>
          <w:rFonts w:ascii="Verdana" w:hAnsi="Verdana"/>
          <w:color w:val="000000"/>
          <w:lang w:val="en"/>
        </w:rPr>
        <w:t>Authorization Request</w:t>
      </w:r>
      <w:r>
        <w:rPr>
          <w:rFonts w:ascii="Verdana" w:hAnsi="Verdana"/>
          <w:color w:val="000000"/>
          <w:lang w:val="en"/>
        </w:rPr>
        <w:br/>
        <w:t>        </w:t>
      </w:r>
      <w:hyperlink w:anchor="anchor4" w:history="1">
        <w:r>
          <w:rPr>
            <w:rStyle w:val="Hyperlink"/>
            <w:rFonts w:ascii="Verdana" w:hAnsi="Verdana"/>
            <w:b/>
            <w:bCs/>
            <w:lang w:val="en"/>
          </w:rPr>
          <w:t>3.1.3.</w:t>
        </w:r>
        <w:proofErr w:type="gramEnd"/>
      </w:hyperlink>
      <w:r>
        <w:rPr>
          <w:rFonts w:ascii="Verdana" w:hAnsi="Verdana"/>
          <w:color w:val="000000"/>
          <w:lang w:val="en"/>
        </w:rPr>
        <w:t xml:space="preserve">  </w:t>
      </w:r>
      <w:proofErr w:type="gramStart"/>
      <w:r>
        <w:rPr>
          <w:rFonts w:ascii="Verdana" w:hAnsi="Verdana"/>
          <w:color w:val="000000"/>
          <w:lang w:val="en"/>
        </w:rPr>
        <w:t>Token Endpoint</w:t>
      </w:r>
      <w:r>
        <w:rPr>
          <w:rFonts w:ascii="Verdana" w:hAnsi="Verdana"/>
          <w:color w:val="000000"/>
          <w:lang w:val="en"/>
        </w:rPr>
        <w:br/>
        <w:t>        </w:t>
      </w:r>
      <w:hyperlink w:anchor="anchor5" w:history="1">
        <w:r>
          <w:rPr>
            <w:rStyle w:val="Hyperlink"/>
            <w:rFonts w:ascii="Verdana" w:hAnsi="Verdana"/>
            <w:b/>
            <w:bCs/>
            <w:lang w:val="en"/>
          </w:rPr>
          <w:t>3.1.4.</w:t>
        </w:r>
        <w:proofErr w:type="gramEnd"/>
      </w:hyperlink>
      <w:r>
        <w:rPr>
          <w:rFonts w:ascii="Verdana" w:hAnsi="Verdana"/>
          <w:color w:val="000000"/>
          <w:lang w:val="en"/>
        </w:rPr>
        <w:t>  Implicit (User-Agent) Flow</w:t>
      </w:r>
      <w:r>
        <w:rPr>
          <w:rFonts w:ascii="Verdana" w:hAnsi="Verdana"/>
          <w:color w:val="000000"/>
          <w:lang w:val="en"/>
        </w:rPr>
        <w:br/>
        <w:t>        </w:t>
      </w:r>
      <w:hyperlink w:anchor="anchor7" w:history="1">
        <w:r>
          <w:rPr>
            <w:rStyle w:val="Hyperlink"/>
            <w:rFonts w:ascii="Verdana" w:hAnsi="Verdana"/>
            <w:b/>
            <w:bCs/>
            <w:lang w:val="en"/>
          </w:rPr>
          <w:t>3.1.5.</w:t>
        </w:r>
      </w:hyperlink>
      <w:r>
        <w:rPr>
          <w:rFonts w:ascii="Verdana" w:hAnsi="Verdana"/>
          <w:color w:val="000000"/>
          <w:lang w:val="en"/>
        </w:rPr>
        <w:t>  Authorization Code (Web Server) Flow</w:t>
      </w:r>
      <w:r>
        <w:rPr>
          <w:rFonts w:ascii="Verdana" w:hAnsi="Verdana"/>
          <w:color w:val="000000"/>
          <w:lang w:val="en"/>
        </w:rPr>
        <w:br/>
        <w:t>        </w:t>
      </w:r>
      <w:hyperlink w:anchor="anchor11" w:history="1">
        <w:r>
          <w:rPr>
            <w:rStyle w:val="Hyperlink"/>
            <w:rFonts w:ascii="Verdana" w:hAnsi="Verdana"/>
            <w:b/>
            <w:bCs/>
            <w:lang w:val="en"/>
          </w:rPr>
          <w:t>3.1.6.</w:t>
        </w:r>
      </w:hyperlink>
      <w:r>
        <w:rPr>
          <w:rFonts w:ascii="Verdana" w:hAnsi="Verdana"/>
          <w:color w:val="000000"/>
          <w:lang w:val="en"/>
        </w:rPr>
        <w:t xml:space="preserve">  </w:t>
      </w:r>
      <w:proofErr w:type="gramStart"/>
      <w:r>
        <w:rPr>
          <w:rFonts w:ascii="Verdana" w:hAnsi="Verdana"/>
          <w:color w:val="000000"/>
          <w:lang w:val="en"/>
        </w:rPr>
        <w:t>4</w:t>
      </w:r>
      <w:r>
        <w:rPr>
          <w:rFonts w:ascii="Verdana" w:hAnsi="Verdana"/>
          <w:color w:val="000000"/>
          <w:lang w:val="en"/>
        </w:rPr>
        <w:t>th Party Native Applications</w:t>
      </w:r>
      <w:r>
        <w:rPr>
          <w:rFonts w:ascii="Verdana" w:hAnsi="Verdana"/>
          <w:color w:val="000000"/>
          <w:lang w:val="en"/>
        </w:rPr>
        <w:br/>
        <w:t>    </w:t>
      </w:r>
      <w:hyperlink w:anchor="anchor13" w:history="1">
        <w:r>
          <w:rPr>
            <w:rStyle w:val="Hyperlink"/>
            <w:rFonts w:ascii="Verdana" w:hAnsi="Verdana"/>
            <w:b/>
            <w:bCs/>
            <w:lang w:val="en"/>
          </w:rPr>
          <w:t>3.2.</w:t>
        </w:r>
        <w:proofErr w:type="gramEnd"/>
      </w:hyperlink>
      <w:r>
        <w:rPr>
          <w:rFonts w:ascii="Verdana" w:hAnsi="Verdana"/>
          <w:color w:val="000000"/>
          <w:lang w:val="en"/>
        </w:rPr>
        <w:t xml:space="preserve">  </w:t>
      </w:r>
      <w:proofErr w:type="gramStart"/>
      <w:r>
        <w:rPr>
          <w:rFonts w:ascii="Verdana" w:hAnsi="Verdana"/>
          <w:color w:val="000000"/>
          <w:lang w:val="en"/>
        </w:rPr>
        <w:t>Session Management Endpoints</w:t>
      </w:r>
      <w:r>
        <w:rPr>
          <w:rFonts w:ascii="Verdana" w:hAnsi="Verdana"/>
          <w:color w:val="000000"/>
          <w:lang w:val="en"/>
        </w:rPr>
        <w:br/>
        <w:t>        </w:t>
      </w:r>
      <w:hyperlink w:anchor="anchor14" w:history="1">
        <w:r>
          <w:rPr>
            <w:rStyle w:val="Hyperlink"/>
            <w:rFonts w:ascii="Verdana" w:hAnsi="Verdana"/>
            <w:b/>
            <w:bCs/>
            <w:lang w:val="en"/>
          </w:rPr>
          <w:t>3.2.1.</w:t>
        </w:r>
        <w:proofErr w:type="gramEnd"/>
      </w:hyperlink>
      <w:r>
        <w:rPr>
          <w:rFonts w:ascii="Verdana" w:hAnsi="Verdana"/>
          <w:color w:val="000000"/>
          <w:lang w:val="en"/>
        </w:rPr>
        <w:t>  Refresh Session</w:t>
      </w:r>
      <w:r>
        <w:rPr>
          <w:rFonts w:ascii="Verdana" w:hAnsi="Verdana"/>
          <w:color w:val="000000"/>
          <w:lang w:val="en"/>
        </w:rPr>
        <w:br/>
        <w:t>        </w:t>
      </w:r>
      <w:hyperlink w:anchor="anchor15" w:history="1">
        <w:r>
          <w:rPr>
            <w:rStyle w:val="Hyperlink"/>
            <w:rFonts w:ascii="Verdana" w:hAnsi="Verdana"/>
            <w:b/>
            <w:bCs/>
            <w:lang w:val="en"/>
          </w:rPr>
          <w:t>3.2.2.</w:t>
        </w:r>
      </w:hyperlink>
      <w:r>
        <w:rPr>
          <w:rFonts w:ascii="Verdana" w:hAnsi="Verdana"/>
          <w:color w:val="000000"/>
          <w:lang w:val="en"/>
        </w:rPr>
        <w:t>  Check Session</w:t>
      </w:r>
      <w:r>
        <w:rPr>
          <w:rFonts w:ascii="Verdana" w:hAnsi="Verdana"/>
          <w:color w:val="000000"/>
          <w:lang w:val="en"/>
        </w:rPr>
        <w:br/>
        <w:t>        </w:t>
      </w:r>
      <w:hyperlink w:anchor="anchor16" w:history="1">
        <w:r>
          <w:rPr>
            <w:rStyle w:val="Hyperlink"/>
            <w:rFonts w:ascii="Verdana" w:hAnsi="Verdana"/>
            <w:b/>
            <w:bCs/>
            <w:lang w:val="en"/>
          </w:rPr>
          <w:t>3.2.3.</w:t>
        </w:r>
      </w:hyperlink>
      <w:r>
        <w:rPr>
          <w:rFonts w:ascii="Verdana" w:hAnsi="Verdana"/>
          <w:color w:val="000000"/>
          <w:lang w:val="en"/>
        </w:rPr>
        <w:t xml:space="preserve">  </w:t>
      </w:r>
      <w:proofErr w:type="gramStart"/>
      <w:r>
        <w:rPr>
          <w:rFonts w:ascii="Verdana" w:hAnsi="Verdana"/>
          <w:color w:val="000000"/>
          <w:lang w:val="en"/>
        </w:rPr>
        <w:t>End Session</w:t>
      </w:r>
      <w:r>
        <w:rPr>
          <w:rFonts w:ascii="Verdana" w:hAnsi="Verdana"/>
          <w:color w:val="000000"/>
          <w:lang w:val="en"/>
        </w:rPr>
        <w:br/>
        <w:t>    </w:t>
      </w:r>
      <w:hyperlink w:anchor="SessionSync" w:history="1">
        <w:r>
          <w:rPr>
            <w:rStyle w:val="Hyperlink"/>
            <w:rFonts w:ascii="Verdana" w:hAnsi="Verdana"/>
            <w:b/>
            <w:bCs/>
            <w:lang w:val="en"/>
          </w:rPr>
          <w:t>3.3.</w:t>
        </w:r>
        <w:proofErr w:type="gramEnd"/>
      </w:hyperlink>
      <w:r>
        <w:rPr>
          <w:rFonts w:ascii="Verdana" w:hAnsi="Verdana"/>
          <w:color w:val="000000"/>
          <w:lang w:val="en"/>
        </w:rPr>
        <w:t xml:space="preserve">  </w:t>
      </w:r>
      <w:proofErr w:type="gramStart"/>
      <w:r>
        <w:rPr>
          <w:rFonts w:ascii="Verdana" w:hAnsi="Verdana"/>
          <w:color w:val="000000"/>
          <w:lang w:val="en"/>
        </w:rPr>
        <w:t>Session Synchronization</w:t>
      </w:r>
      <w:r>
        <w:rPr>
          <w:rFonts w:ascii="Verdana" w:hAnsi="Verdana"/>
          <w:color w:val="000000"/>
          <w:lang w:val="en"/>
        </w:rPr>
        <w:br/>
      </w:r>
      <w:hyperlink w:anchor="IANA" w:history="1">
        <w:r>
          <w:rPr>
            <w:rStyle w:val="Hyperlink"/>
            <w:rFonts w:ascii="Verdana" w:hAnsi="Verdana"/>
            <w:b/>
            <w:bCs/>
            <w:lang w:val="en"/>
          </w:rPr>
          <w:t>4.</w:t>
        </w:r>
        <w:proofErr w:type="gramEnd"/>
      </w:hyperlink>
      <w:r>
        <w:rPr>
          <w:rFonts w:ascii="Verdana" w:hAnsi="Verdana"/>
          <w:color w:val="000000"/>
          <w:lang w:val="en"/>
        </w:rPr>
        <w:t xml:space="preserve">  </w:t>
      </w:r>
      <w:proofErr w:type="gramStart"/>
      <w:r>
        <w:rPr>
          <w:rFonts w:ascii="Verdana" w:hAnsi="Verdana"/>
          <w:color w:val="000000"/>
          <w:lang w:val="en"/>
        </w:rPr>
        <w:t>IANA Considerations</w:t>
      </w:r>
      <w:r>
        <w:rPr>
          <w:rFonts w:ascii="Verdana" w:hAnsi="Verdana"/>
          <w:color w:val="000000"/>
          <w:lang w:val="en"/>
        </w:rPr>
        <w:br/>
      </w:r>
      <w:hyperlink w:anchor="Security" w:history="1">
        <w:r>
          <w:rPr>
            <w:rStyle w:val="Hyperlink"/>
            <w:rFonts w:ascii="Verdana" w:hAnsi="Verdana"/>
            <w:b/>
            <w:bCs/>
            <w:lang w:val="en"/>
          </w:rPr>
          <w:t>5.</w:t>
        </w:r>
        <w:proofErr w:type="gramEnd"/>
      </w:hyperlink>
      <w:r>
        <w:rPr>
          <w:rFonts w:ascii="Verdana" w:hAnsi="Verdana"/>
          <w:color w:val="000000"/>
          <w:lang w:val="en"/>
        </w:rPr>
        <w:t xml:space="preserve">  </w:t>
      </w:r>
      <w:proofErr w:type="gramStart"/>
      <w:r>
        <w:rPr>
          <w:rFonts w:ascii="Verdana" w:hAnsi="Verdana"/>
          <w:color w:val="000000"/>
          <w:lang w:val="en"/>
        </w:rPr>
        <w:t>Security Considerations</w:t>
      </w:r>
      <w:r>
        <w:rPr>
          <w:rFonts w:ascii="Verdana" w:hAnsi="Verdana"/>
          <w:color w:val="000000"/>
          <w:lang w:val="en"/>
        </w:rPr>
        <w:br/>
      </w:r>
      <w:hyperlink w:anchor="rfc.references1" w:history="1">
        <w:r>
          <w:rPr>
            <w:rStyle w:val="Hyperlink"/>
            <w:rFonts w:ascii="Verdana" w:hAnsi="Verdana"/>
            <w:b/>
            <w:bCs/>
            <w:lang w:val="en"/>
          </w:rPr>
          <w:t>6.</w:t>
        </w:r>
        <w:proofErr w:type="gramEnd"/>
      </w:hyperlink>
      <w:r>
        <w:rPr>
          <w:rFonts w:ascii="Verdana" w:hAnsi="Verdana"/>
          <w:color w:val="000000"/>
          <w:lang w:val="en"/>
        </w:rPr>
        <w:t>  Normative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anchor18" w:history="1">
        <w:r>
          <w:rPr>
            <w:rStyle w:val="Hyperlink"/>
            <w:rFonts w:ascii="Verdana" w:hAnsi="Verdana"/>
            <w:b/>
            <w:bCs/>
            <w:lang w:val="en"/>
          </w:rPr>
          <w:t>Appendix B.</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br w:type="textWrapping" w:clear="all"/>
      </w:r>
      <w:bookmarkStart w:id="2" w:name="anchor1"/>
      <w:bookmarkEnd w:id="2"/>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3" w:name="rfc.section.1"/>
      <w:bookmarkEnd w:id="3"/>
      <w:r>
        <w:rPr>
          <w:rFonts w:eastAsia="Times New Roman"/>
          <w:lang w:val="en"/>
        </w:rPr>
        <w:t>1.  Introduction</w:t>
      </w:r>
    </w:p>
    <w:p w:rsidR="00000000" w:rsidRDefault="00F51BFF">
      <w:pPr>
        <w:pStyle w:val="NormalWeb"/>
        <w:divId w:val="144128492"/>
        <w:rPr>
          <w:rFonts w:ascii="Verdana" w:hAnsi="Verdana"/>
          <w:color w:val="000000"/>
          <w:lang w:val="en"/>
        </w:rPr>
      </w:pPr>
      <w:r>
        <w:rPr>
          <w:rFonts w:ascii="Verdana" w:hAnsi="Verdana"/>
          <w:color w:val="000000"/>
          <w:lang w:val="en"/>
        </w:rPr>
        <w:t>Sessions are used to keep track of information and interactions for users across multiple pages. This creates a sense of continuity,</w:t>
      </w:r>
      <w:r>
        <w:rPr>
          <w:rFonts w:ascii="Verdana" w:hAnsi="Verdana"/>
          <w:color w:val="000000"/>
          <w:lang w:val="en"/>
        </w:rPr>
        <w:t xml:space="preserve"> customization, and a more pleasant experience for the users. Visitors to </w:t>
      </w:r>
      <w:proofErr w:type="gramStart"/>
      <w:r>
        <w:rPr>
          <w:rFonts w:ascii="Verdana" w:hAnsi="Verdana"/>
          <w:color w:val="000000"/>
          <w:lang w:val="en"/>
        </w:rPr>
        <w:t>an</w:t>
      </w:r>
      <w:proofErr w:type="gramEnd"/>
      <w:r>
        <w:rPr>
          <w:rFonts w:ascii="Verdana" w:hAnsi="Verdana"/>
          <w:color w:val="000000"/>
          <w:lang w:val="en"/>
        </w:rPr>
        <w:t xml:space="preserve"> </w:t>
      </w:r>
      <w:proofErr w:type="spellStart"/>
      <w:r>
        <w:rPr>
          <w:rFonts w:ascii="Verdana" w:hAnsi="Verdana"/>
          <w:color w:val="000000"/>
          <w:lang w:val="en"/>
        </w:rPr>
        <w:t>OpenID</w:t>
      </w:r>
      <w:proofErr w:type="spellEnd"/>
      <w:r>
        <w:rPr>
          <w:rFonts w:ascii="Verdana" w:hAnsi="Verdana"/>
          <w:color w:val="000000"/>
          <w:lang w:val="en"/>
        </w:rPr>
        <w:t xml:space="preserve"> relying party site accessing protected resources will be asked for authentication and authorization. Upon user authorization, the user will be granted access to the request</w:t>
      </w:r>
      <w:r>
        <w:rPr>
          <w:rFonts w:ascii="Verdana" w:hAnsi="Verdana"/>
          <w:color w:val="000000"/>
          <w:lang w:val="en"/>
        </w:rPr>
        <w:t xml:space="preserve">ed resources. The site may perform other background tasks for the user using the same authenticated session. This allows the user to have a simplified experience without being asked for authorization each time and may even </w:t>
      </w:r>
      <w:commentRangeStart w:id="4"/>
      <w:r>
        <w:rPr>
          <w:rFonts w:ascii="Verdana" w:hAnsi="Verdana"/>
          <w:color w:val="000000"/>
          <w:lang w:val="en"/>
        </w:rPr>
        <w:t>allow the user to go off-line whi</w:t>
      </w:r>
      <w:r>
        <w:rPr>
          <w:rFonts w:ascii="Verdana" w:hAnsi="Verdana"/>
          <w:color w:val="000000"/>
          <w:lang w:val="en"/>
        </w:rPr>
        <w:t>le the tasks are being performed</w:t>
      </w:r>
      <w:commentRangeEnd w:id="4"/>
      <w:r w:rsidR="00001400">
        <w:rPr>
          <w:rStyle w:val="CommentReference"/>
        </w:rPr>
        <w:commentReference w:id="4"/>
      </w:r>
      <w:r>
        <w:rPr>
          <w:rFonts w:ascii="Verdana" w:hAnsi="Verdana"/>
          <w:color w:val="000000"/>
          <w:lang w:val="en"/>
        </w:rPr>
        <w:t xml:space="preserve">. This specification describes how </w:t>
      </w:r>
      <w:proofErr w:type="spellStart"/>
      <w:r>
        <w:rPr>
          <w:rFonts w:ascii="Verdana" w:hAnsi="Verdana"/>
          <w:color w:val="000000"/>
          <w:lang w:val="en"/>
        </w:rPr>
        <w:t>OpenID</w:t>
      </w:r>
      <w:proofErr w:type="spellEnd"/>
      <w:r>
        <w:rPr>
          <w:rFonts w:ascii="Verdana" w:hAnsi="Verdana"/>
          <w:color w:val="000000"/>
          <w:lang w:val="en"/>
        </w:rPr>
        <w:t xml:space="preserve"> Connect sessions can be created, used, and terminated. </w:t>
      </w:r>
    </w:p>
    <w:p w:rsidR="00000000" w:rsidRDefault="00F51BFF">
      <w:pPr>
        <w:spacing w:before="0" w:beforeAutospacing="0" w:after="0" w:afterAutospacing="0"/>
        <w:divId w:val="144128492"/>
        <w:rPr>
          <w:rFonts w:ascii="Verdana" w:eastAsia="Times New Roman" w:hAnsi="Verdana"/>
          <w:color w:val="000000"/>
          <w:lang w:val="en"/>
        </w:rPr>
      </w:pPr>
      <w:bookmarkStart w:id="5" w:name="terminology"/>
      <w:bookmarkEnd w:id="5"/>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6" w:name="rfc.section.2"/>
      <w:bookmarkEnd w:id="6"/>
      <w:r>
        <w:rPr>
          <w:rFonts w:eastAsia="Times New Roman"/>
          <w:lang w:val="en"/>
        </w:rPr>
        <w:t>2.  Terminology</w:t>
      </w:r>
    </w:p>
    <w:p w:rsidR="00000000" w:rsidRDefault="00F51BFF">
      <w:pPr>
        <w:pStyle w:val="NormalWeb"/>
        <w:divId w:val="144128492"/>
        <w:rPr>
          <w:rFonts w:ascii="Verdana" w:hAnsi="Verdana"/>
          <w:color w:val="000000"/>
          <w:lang w:val="en"/>
        </w:rPr>
      </w:pPr>
      <w:r>
        <w:rPr>
          <w:rFonts w:ascii="Verdana" w:hAnsi="Verdana"/>
          <w:color w:val="000000"/>
          <w:lang w:val="en"/>
        </w:rPr>
        <w:t xml:space="preserve">In addition to the terminology defined in the </w:t>
      </w:r>
      <w:hyperlink w:anchor="OpenID.Messages" w:history="1">
        <w:proofErr w:type="spellStart"/>
        <w:r>
          <w:rPr>
            <w:rStyle w:val="Hyperlink"/>
            <w:rFonts w:ascii="Verdana" w:hAnsi="Verdana"/>
            <w:u w:val="none"/>
            <w:lang w:val="en"/>
          </w:rPr>
          <w:t>OpenID</w:t>
        </w:r>
        <w:proofErr w:type="spellEnd"/>
        <w:r>
          <w:rPr>
            <w:rStyle w:val="Hyperlink"/>
            <w:rFonts w:ascii="Verdana" w:hAnsi="Verdana"/>
            <w:u w:val="none"/>
            <w:lang w:val="en"/>
          </w:rPr>
          <w:t xml:space="preserve"> Connect Messages 1.0</w:t>
        </w:r>
        <w:r>
          <w:rPr>
            <w:rStyle w:val="Hyperlink"/>
            <w:rFonts w:ascii="Verdana" w:hAnsi="Verdana"/>
            <w:vanish/>
            <w:u w:val="none"/>
            <w:lang w:val="en"/>
          </w:rPr>
          <w:t xml:space="preserve"> (</w:t>
        </w:r>
        <w:r>
          <w:rPr>
            <w:rStyle w:val="Hyperlink"/>
            <w:rFonts w:ascii="Verdana" w:hAnsi="Verdana"/>
            <w:vanish/>
            <w:u w:val="none"/>
            <w:lang w:val="en"/>
          </w:rPr>
          <w:t>Sakimura, N., Recordon, D., Bradley, J., de Medeiros, B., Jones, M., and E. Jay, “OpenID Connect Messages 1.0,” September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specification, the following terms are defined:</w:t>
      </w:r>
    </w:p>
    <w:p w:rsidR="00000000" w:rsidRDefault="00F51BFF">
      <w:pPr>
        <w:spacing w:before="0" w:beforeAutospacing="0" w:after="0" w:afterAutospacing="0"/>
        <w:divId w:val="555631309"/>
        <w:rPr>
          <w:rFonts w:ascii="Verdana" w:eastAsia="Times New Roman" w:hAnsi="Verdana"/>
          <w:color w:val="000000"/>
          <w:lang w:val="en"/>
        </w:rPr>
      </w:pPr>
      <w:commentRangeStart w:id="7"/>
      <w:r>
        <w:rPr>
          <w:rFonts w:ascii="Verdana" w:eastAsia="Times New Roman" w:hAnsi="Verdana"/>
          <w:color w:val="000000"/>
          <w:lang w:val="en"/>
        </w:rPr>
        <w:t>Client</w:t>
      </w:r>
      <w:commentRangeEnd w:id="7"/>
      <w:r w:rsidR="00001400">
        <w:rPr>
          <w:rStyle w:val="CommentReference"/>
        </w:rPr>
        <w:commentReference w:id="7"/>
      </w:r>
    </w:p>
    <w:p w:rsidR="00000000" w:rsidRDefault="00F51BFF">
      <w:pPr>
        <w:spacing w:before="0" w:beforeAutospacing="0" w:after="0" w:afterAutospacing="0"/>
        <w:ind w:left="720"/>
        <w:divId w:val="555631309"/>
        <w:rPr>
          <w:rFonts w:ascii="Verdana" w:eastAsia="Times New Roman" w:hAnsi="Verdana"/>
          <w:color w:val="000000"/>
          <w:lang w:val="en"/>
        </w:rPr>
      </w:pPr>
      <w:r>
        <w:rPr>
          <w:rFonts w:ascii="Verdana" w:eastAsia="Times New Roman" w:hAnsi="Verdana"/>
          <w:color w:val="000000"/>
          <w:lang w:val="en"/>
        </w:rPr>
        <w:t>An application obtaining authorization and making prot</w:t>
      </w:r>
      <w:r>
        <w:rPr>
          <w:rFonts w:ascii="Verdana" w:eastAsia="Times New Roman" w:hAnsi="Verdana"/>
          <w:color w:val="000000"/>
          <w:lang w:val="en"/>
        </w:rPr>
        <w:t xml:space="preserve">ected resource requests. </w:t>
      </w:r>
    </w:p>
    <w:p w:rsidR="00000000" w:rsidRDefault="00F51BFF">
      <w:pPr>
        <w:spacing w:before="0" w:beforeAutospacing="0" w:after="0" w:afterAutospacing="0"/>
        <w:divId w:val="555631309"/>
        <w:rPr>
          <w:rFonts w:ascii="Verdana" w:eastAsia="Times New Roman" w:hAnsi="Verdana"/>
          <w:color w:val="000000"/>
          <w:lang w:val="en"/>
        </w:rPr>
      </w:pPr>
      <w:r>
        <w:rPr>
          <w:rFonts w:ascii="Verdana" w:eastAsia="Times New Roman" w:hAnsi="Verdana"/>
          <w:color w:val="000000"/>
          <w:lang w:val="en"/>
        </w:rPr>
        <w:t>Client Identifier</w:t>
      </w:r>
    </w:p>
    <w:p w:rsidR="00000000" w:rsidRDefault="00F51BFF">
      <w:pPr>
        <w:spacing w:before="0" w:beforeAutospacing="0" w:after="0" w:afterAutospacing="0"/>
        <w:ind w:left="720"/>
        <w:divId w:val="555631309"/>
        <w:rPr>
          <w:rFonts w:ascii="Verdana" w:eastAsia="Times New Roman" w:hAnsi="Verdana"/>
          <w:color w:val="000000"/>
          <w:lang w:val="en"/>
        </w:rPr>
      </w:pPr>
      <w:proofErr w:type="gramStart"/>
      <w:r>
        <w:rPr>
          <w:rFonts w:ascii="Verdana" w:eastAsia="Times New Roman" w:hAnsi="Verdana"/>
          <w:color w:val="000000"/>
          <w:lang w:val="en"/>
        </w:rPr>
        <w:t>A unique identifier that the client uses to identify itself to the OP.</w:t>
      </w:r>
      <w:proofErr w:type="gramEnd"/>
      <w:r>
        <w:rPr>
          <w:rFonts w:ascii="Verdana" w:eastAsia="Times New Roman" w:hAnsi="Verdana"/>
          <w:color w:val="000000"/>
          <w:lang w:val="en"/>
        </w:rPr>
        <w:t xml:space="preserve"> </w:t>
      </w:r>
    </w:p>
    <w:p w:rsidR="00000000" w:rsidRDefault="00F51BFF">
      <w:pPr>
        <w:spacing w:before="0" w:beforeAutospacing="0" w:after="0" w:afterAutospacing="0"/>
        <w:divId w:val="555631309"/>
        <w:rPr>
          <w:rFonts w:ascii="Verdana" w:eastAsia="Times New Roman" w:hAnsi="Verdana"/>
          <w:color w:val="000000"/>
          <w:lang w:val="en"/>
        </w:rPr>
      </w:pPr>
      <w:r>
        <w:rPr>
          <w:rFonts w:ascii="Verdana" w:eastAsia="Times New Roman" w:hAnsi="Verdana"/>
          <w:color w:val="000000"/>
          <w:lang w:val="en"/>
        </w:rPr>
        <w:t>Identifier</w:t>
      </w:r>
    </w:p>
    <w:p w:rsidR="00000000" w:rsidRDefault="00F51BFF">
      <w:pPr>
        <w:spacing w:before="0" w:beforeAutospacing="0" w:after="0" w:afterAutospacing="0"/>
        <w:ind w:left="720"/>
        <w:divId w:val="555631309"/>
        <w:rPr>
          <w:rFonts w:ascii="Verdana" w:eastAsia="Times New Roman" w:hAnsi="Verdana"/>
          <w:color w:val="000000"/>
          <w:lang w:val="en"/>
        </w:rPr>
      </w:pPr>
      <w:r>
        <w:rPr>
          <w:rFonts w:ascii="Verdana" w:eastAsia="Times New Roman" w:hAnsi="Verdana"/>
          <w:color w:val="000000"/>
          <w:lang w:val="en"/>
        </w:rPr>
        <w:t xml:space="preserve">An Identifier is either an "http" or "https" URI, (commonly referred to as a "URL" within this document), </w:t>
      </w:r>
      <w:r>
        <w:rPr>
          <w:rFonts w:ascii="Verdana" w:eastAsia="Times New Roman" w:hAnsi="Verdana"/>
          <w:color w:val="000000"/>
          <w:lang w:val="en"/>
        </w:rPr>
        <w:t xml:space="preserve">or an account URI. This document defines various kinds of Identifiers, designed for use in different contexts. </w:t>
      </w:r>
    </w:p>
    <w:p w:rsidR="00000000" w:rsidRDefault="00F51BFF">
      <w:pPr>
        <w:spacing w:before="0" w:beforeAutospacing="0" w:after="0" w:afterAutospacing="0"/>
        <w:divId w:val="555631309"/>
        <w:rPr>
          <w:rFonts w:ascii="Verdana" w:eastAsia="Times New Roman" w:hAnsi="Verdana"/>
          <w:color w:val="000000"/>
          <w:lang w:val="en"/>
        </w:rPr>
      </w:pPr>
      <w:r>
        <w:rPr>
          <w:rFonts w:ascii="Verdana" w:eastAsia="Times New Roman" w:hAnsi="Verdana"/>
          <w:color w:val="000000"/>
          <w:lang w:val="en"/>
        </w:rPr>
        <w:t>Base64url</w:t>
      </w:r>
    </w:p>
    <w:p w:rsidR="00000000" w:rsidRDefault="00F51BFF">
      <w:pPr>
        <w:spacing w:before="0" w:beforeAutospacing="0" w:after="0" w:afterAutospacing="0"/>
        <w:ind w:left="720"/>
        <w:divId w:val="555631309"/>
        <w:rPr>
          <w:rFonts w:ascii="Verdana" w:eastAsia="Times New Roman" w:hAnsi="Verdana"/>
          <w:color w:val="000000"/>
          <w:lang w:val="en"/>
        </w:rPr>
      </w:pPr>
      <w:proofErr w:type="gramStart"/>
      <w:r>
        <w:rPr>
          <w:rFonts w:ascii="Verdana" w:eastAsia="Times New Roman" w:hAnsi="Verdana"/>
          <w:color w:val="000000"/>
          <w:lang w:val="en"/>
        </w:rPr>
        <w:t xml:space="preserve">Base 64 Encoding </w:t>
      </w:r>
      <w:hyperlink w:anchor="RFC3548" w:history="1">
        <w:r>
          <w:rPr>
            <w:rStyle w:val="Hyperlink"/>
            <w:rFonts w:ascii="Verdana" w:eastAsia="Times New Roman" w:hAnsi="Verdana"/>
            <w:u w:val="none"/>
            <w:lang w:val="en"/>
          </w:rPr>
          <w:t>[RFC3548]</w:t>
        </w:r>
        <w:r>
          <w:rPr>
            <w:rStyle w:val="Hyperlink"/>
            <w:rFonts w:ascii="Verdana" w:eastAsia="Times New Roman" w:hAnsi="Verdana"/>
            <w:vanish/>
            <w:u w:val="none"/>
            <w:lang w:val="en"/>
          </w:rPr>
          <w:t xml:space="preserve"> (Josefsson, S., “The Base16, Base32, and Base64 Data Encodings,” July 2003.)</w:t>
        </w:r>
      </w:hyperlink>
      <w:r>
        <w:rPr>
          <w:rFonts w:ascii="Verdana" w:eastAsia="Times New Roman" w:hAnsi="Verdana"/>
          <w:color w:val="000000"/>
          <w:lang w:val="en"/>
        </w:rPr>
        <w:t xml:space="preserve"> </w:t>
      </w:r>
      <w:r>
        <w:rPr>
          <w:rFonts w:ascii="Verdana" w:eastAsia="Times New Roman" w:hAnsi="Verdana"/>
          <w:color w:val="000000"/>
          <w:lang w:val="en"/>
        </w:rPr>
        <w:t>with URL and Filename Safe Alphabet without padding.</w:t>
      </w:r>
      <w:proofErr w:type="gramEnd"/>
      <w:r>
        <w:rPr>
          <w:rFonts w:ascii="Verdana" w:eastAsia="Times New Roman" w:hAnsi="Verdana"/>
          <w:color w:val="000000"/>
          <w:lang w:val="en"/>
        </w:rPr>
        <w:t xml:space="preserve"> </w:t>
      </w:r>
    </w:p>
    <w:p w:rsidR="00000000" w:rsidRDefault="00F51BFF">
      <w:pPr>
        <w:spacing w:before="0" w:beforeAutospacing="0" w:after="0" w:afterAutospacing="0"/>
        <w:divId w:val="555631309"/>
        <w:rPr>
          <w:rFonts w:ascii="Verdana" w:eastAsia="Times New Roman" w:hAnsi="Verdana"/>
          <w:color w:val="000000"/>
          <w:lang w:val="en"/>
        </w:rPr>
      </w:pPr>
      <w:r>
        <w:rPr>
          <w:rFonts w:ascii="Verdana" w:eastAsia="Times New Roman" w:hAnsi="Verdana"/>
          <w:color w:val="000000"/>
          <w:lang w:val="en"/>
        </w:rPr>
        <w:t xml:space="preserve">Client </w:t>
      </w:r>
      <w:commentRangeStart w:id="8"/>
      <w:r>
        <w:rPr>
          <w:rFonts w:ascii="Verdana" w:eastAsia="Times New Roman" w:hAnsi="Verdana"/>
          <w:color w:val="000000"/>
          <w:lang w:val="en"/>
        </w:rPr>
        <w:t>Servlet</w:t>
      </w:r>
      <w:commentRangeEnd w:id="8"/>
      <w:r w:rsidR="00001400">
        <w:rPr>
          <w:rStyle w:val="CommentReference"/>
        </w:rPr>
        <w:commentReference w:id="8"/>
      </w:r>
    </w:p>
    <w:p w:rsidR="00000000" w:rsidRDefault="00F51BFF">
      <w:pPr>
        <w:spacing w:before="0" w:beforeAutospacing="0" w:after="0" w:afterAutospacing="0"/>
        <w:ind w:left="720"/>
        <w:divId w:val="555631309"/>
        <w:rPr>
          <w:rFonts w:ascii="Verdana" w:eastAsia="Times New Roman" w:hAnsi="Verdana"/>
          <w:color w:val="000000"/>
          <w:lang w:val="en"/>
        </w:rPr>
      </w:pPr>
      <w:proofErr w:type="gramStart"/>
      <w:r>
        <w:rPr>
          <w:rFonts w:ascii="Verdana" w:eastAsia="Times New Roman" w:hAnsi="Verdana"/>
          <w:color w:val="000000"/>
          <w:lang w:val="en"/>
        </w:rPr>
        <w:t xml:space="preserve">A web application that is also an </w:t>
      </w:r>
      <w:proofErr w:type="spellStart"/>
      <w:r>
        <w:rPr>
          <w:rFonts w:ascii="Verdana" w:eastAsia="Times New Roman" w:hAnsi="Verdana"/>
          <w:color w:val="000000"/>
          <w:lang w:val="en"/>
        </w:rPr>
        <w:t>OAuth</w:t>
      </w:r>
      <w:proofErr w:type="spellEnd"/>
      <w:r>
        <w:rPr>
          <w:rFonts w:ascii="Verdana" w:eastAsia="Times New Roman" w:hAnsi="Verdana"/>
          <w:color w:val="000000"/>
          <w:lang w:val="en"/>
        </w:rPr>
        <w:t xml:space="preserve"> 2.0 client.</w:t>
      </w:r>
      <w:proofErr w:type="gramEnd"/>
      <w:r>
        <w:rPr>
          <w:rFonts w:ascii="Verdana" w:eastAsia="Times New Roman" w:hAnsi="Verdana"/>
          <w:color w:val="000000"/>
          <w:lang w:val="en"/>
        </w:rPr>
        <w:t xml:space="preserve"> </w:t>
      </w:r>
    </w:p>
    <w:p w:rsidR="00000000" w:rsidRDefault="00F51BFF">
      <w:pPr>
        <w:spacing w:before="0" w:beforeAutospacing="0" w:after="0" w:afterAutospacing="0"/>
        <w:divId w:val="144128492"/>
        <w:rPr>
          <w:rFonts w:ascii="Verdana" w:eastAsia="Times New Roman" w:hAnsi="Verdana"/>
          <w:color w:val="000000"/>
          <w:lang w:val="en"/>
        </w:rPr>
      </w:pPr>
      <w:bookmarkStart w:id="9" w:name="anchor2"/>
      <w:bookmarkEnd w:id="9"/>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10" w:name="rfc.section.3"/>
      <w:bookmarkEnd w:id="10"/>
      <w:r>
        <w:rPr>
          <w:rFonts w:eastAsia="Times New Roman"/>
          <w:lang w:val="en"/>
        </w:rPr>
        <w:t>3.  Session Management</w:t>
      </w:r>
    </w:p>
    <w:p w:rsidR="00000000" w:rsidRDefault="00F51BFF">
      <w:pPr>
        <w:pStyle w:val="NormalWeb"/>
        <w:divId w:val="144128492"/>
        <w:rPr>
          <w:rFonts w:ascii="Verdana" w:hAnsi="Verdana"/>
          <w:color w:val="000000"/>
          <w:lang w:val="en"/>
        </w:rPr>
      </w:pPr>
      <w:proofErr w:type="spellStart"/>
      <w:r>
        <w:rPr>
          <w:rFonts w:ascii="Verdana" w:hAnsi="Verdana"/>
          <w:color w:val="000000"/>
          <w:lang w:val="en"/>
        </w:rPr>
        <w:t>OpenID</w:t>
      </w:r>
      <w:proofErr w:type="spellEnd"/>
      <w:r>
        <w:rPr>
          <w:rFonts w:ascii="Verdana" w:hAnsi="Verdana"/>
          <w:color w:val="000000"/>
          <w:lang w:val="en"/>
        </w:rPr>
        <w:t xml:space="preserve"> Connect supports life-cycle session management and synchronization for third parties that support authentication with the </w:t>
      </w:r>
      <w:r>
        <w:rPr>
          <w:rFonts w:ascii="Verdana" w:hAnsi="Verdana"/>
          <w:color w:val="000000"/>
          <w:lang w:val="en"/>
        </w:rPr>
        <w:t xml:space="preserve">authorization server. In addition, session management for fourth parties such as desktop, native or mobile applications that utilize authorization server credentials at </w:t>
      </w:r>
      <w:commentRangeStart w:id="11"/>
      <w:r>
        <w:rPr>
          <w:rFonts w:ascii="Verdana" w:hAnsi="Verdana"/>
          <w:color w:val="000000"/>
          <w:lang w:val="en"/>
        </w:rPr>
        <w:t xml:space="preserve">fourth party </w:t>
      </w:r>
      <w:commentRangeEnd w:id="11"/>
      <w:r w:rsidR="00001400">
        <w:rPr>
          <w:rStyle w:val="CommentReference"/>
        </w:rPr>
        <w:commentReference w:id="11"/>
      </w:r>
      <w:r>
        <w:rPr>
          <w:rFonts w:ascii="Verdana" w:hAnsi="Verdana"/>
          <w:color w:val="000000"/>
          <w:lang w:val="en"/>
        </w:rPr>
        <w:t xml:space="preserve">web sites </w:t>
      </w:r>
      <w:proofErr w:type="gramStart"/>
      <w:r>
        <w:rPr>
          <w:rFonts w:ascii="Verdana" w:hAnsi="Verdana"/>
          <w:color w:val="000000"/>
          <w:lang w:val="en"/>
        </w:rPr>
        <w:t>are</w:t>
      </w:r>
      <w:proofErr w:type="gramEnd"/>
      <w:r>
        <w:rPr>
          <w:rFonts w:ascii="Verdana" w:hAnsi="Verdana"/>
          <w:color w:val="000000"/>
          <w:lang w:val="en"/>
        </w:rPr>
        <w:t xml:space="preserve"> also supported. </w:t>
      </w:r>
    </w:p>
    <w:p w:rsidR="00000000" w:rsidRDefault="00F51BFF">
      <w:pPr>
        <w:spacing w:before="0" w:beforeAutospacing="0" w:after="0" w:afterAutospacing="0"/>
        <w:divId w:val="144128492"/>
        <w:rPr>
          <w:rFonts w:ascii="Verdana" w:eastAsia="Times New Roman" w:hAnsi="Verdana"/>
          <w:color w:val="000000"/>
          <w:lang w:val="en"/>
        </w:rPr>
      </w:pPr>
      <w:bookmarkStart w:id="12" w:name="anchor3"/>
      <w:bookmarkEnd w:id="12"/>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13" w:name="rfc.section.3.1"/>
      <w:bookmarkEnd w:id="13"/>
      <w:r>
        <w:rPr>
          <w:rFonts w:eastAsia="Times New Roman"/>
          <w:lang w:val="en"/>
        </w:rPr>
        <w:t>3.1.</w:t>
      </w:r>
      <w:proofErr w:type="gramStart"/>
      <w:r>
        <w:rPr>
          <w:rFonts w:eastAsia="Times New Roman"/>
          <w:lang w:val="en"/>
        </w:rPr>
        <w:t>  Creating</w:t>
      </w:r>
      <w:proofErr w:type="gramEnd"/>
      <w:r>
        <w:rPr>
          <w:rFonts w:eastAsia="Times New Roman"/>
          <w:lang w:val="en"/>
        </w:rPr>
        <w:t xml:space="preserve"> Sessions</w:t>
      </w:r>
    </w:p>
    <w:p w:rsidR="00000000" w:rsidRDefault="00F51BFF">
      <w:pPr>
        <w:pStyle w:val="NormalWeb"/>
        <w:divId w:val="144128492"/>
        <w:rPr>
          <w:rFonts w:ascii="Verdana" w:hAnsi="Verdana"/>
          <w:color w:val="000000"/>
          <w:lang w:val="en"/>
        </w:rPr>
      </w:pPr>
      <w:r>
        <w:rPr>
          <w:rFonts w:ascii="Verdana" w:hAnsi="Verdana"/>
          <w:color w:val="000000"/>
          <w:lang w:val="en"/>
        </w:rPr>
        <w:t xml:space="preserve">To create a session, the client sends an authorization request to the authorization server with </w:t>
      </w:r>
      <w:proofErr w:type="spellStart"/>
      <w:r>
        <w:rPr>
          <w:rStyle w:val="HTMLTypewriter"/>
          <w:lang w:val="en"/>
        </w:rPr>
        <w:t>id_token</w:t>
      </w:r>
      <w:proofErr w:type="spellEnd"/>
      <w:r>
        <w:rPr>
          <w:rFonts w:ascii="Verdana" w:hAnsi="Verdana"/>
          <w:color w:val="000000"/>
          <w:lang w:val="en"/>
        </w:rPr>
        <w:t xml:space="preserve"> as one of the </w:t>
      </w:r>
      <w:proofErr w:type="spellStart"/>
      <w:r>
        <w:rPr>
          <w:rStyle w:val="HTMLTypewriter"/>
          <w:lang w:val="en"/>
        </w:rPr>
        <w:t>response_type</w:t>
      </w:r>
      <w:proofErr w:type="spellEnd"/>
      <w:r>
        <w:rPr>
          <w:rFonts w:ascii="Verdana" w:hAnsi="Verdana"/>
          <w:color w:val="000000"/>
          <w:lang w:val="en"/>
        </w:rPr>
        <w:t xml:space="preserve"> values. </w:t>
      </w:r>
    </w:p>
    <w:p w:rsidR="00000000" w:rsidRDefault="00F51BFF">
      <w:pPr>
        <w:pStyle w:val="NormalWeb"/>
        <w:divId w:val="144128492"/>
        <w:rPr>
          <w:rFonts w:ascii="Verdana" w:hAnsi="Verdana"/>
          <w:color w:val="000000"/>
          <w:lang w:val="en"/>
        </w:rPr>
      </w:pPr>
      <w:r>
        <w:rPr>
          <w:rFonts w:ascii="Verdana" w:hAnsi="Verdana"/>
          <w:color w:val="000000"/>
          <w:lang w:val="en"/>
        </w:rPr>
        <w:t xml:space="preserve">If the </w:t>
      </w:r>
      <w:proofErr w:type="spellStart"/>
      <w:r>
        <w:rPr>
          <w:rStyle w:val="HTMLTypewriter"/>
          <w:lang w:val="en"/>
        </w:rPr>
        <w:t>response_type</w:t>
      </w:r>
      <w:proofErr w:type="spellEnd"/>
      <w:r>
        <w:rPr>
          <w:rFonts w:ascii="Verdana" w:hAnsi="Verdana"/>
          <w:color w:val="000000"/>
          <w:lang w:val="en"/>
        </w:rPr>
        <w:t xml:space="preserve"> includes the value </w:t>
      </w:r>
      <w:r>
        <w:rPr>
          <w:rStyle w:val="HTMLTypewriter"/>
          <w:lang w:val="en"/>
        </w:rPr>
        <w:t>code</w:t>
      </w:r>
      <w:r>
        <w:rPr>
          <w:rFonts w:ascii="Verdana" w:hAnsi="Verdana"/>
          <w:color w:val="000000"/>
          <w:lang w:val="en"/>
        </w:rPr>
        <w:t xml:space="preserve">, then an </w:t>
      </w:r>
      <w:hyperlink w:anchor="IDToken" w:history="1">
        <w:r>
          <w:rPr>
            <w:rStyle w:val="Hyperlink"/>
            <w:rFonts w:ascii="Verdana" w:hAnsi="Verdana"/>
            <w:u w:val="none"/>
            <w:lang w:val="en"/>
          </w:rPr>
          <w:t>ID token</w:t>
        </w:r>
        <w:r>
          <w:rPr>
            <w:rStyle w:val="Hyperlink"/>
            <w:rFonts w:ascii="Verdana" w:hAnsi="Verdana"/>
            <w:vanish/>
            <w:u w:val="none"/>
            <w:lang w:val="en"/>
          </w:rPr>
          <w:t xml:space="preserve"> (ID Token)</w:t>
        </w:r>
      </w:hyperlink>
      <w:r>
        <w:rPr>
          <w:rFonts w:ascii="Verdana" w:hAnsi="Verdana"/>
          <w:color w:val="000000"/>
          <w:lang w:val="en"/>
        </w:rPr>
        <w:t xml:space="preserve"> is returne</w:t>
      </w:r>
      <w:r>
        <w:rPr>
          <w:rFonts w:ascii="Verdana" w:hAnsi="Verdana"/>
          <w:color w:val="000000"/>
          <w:lang w:val="en"/>
        </w:rPr>
        <w:t xml:space="preserve">d in the response of the Token Endpoint when the Access Token is retrieved. </w:t>
      </w:r>
    </w:p>
    <w:p w:rsidR="00000000" w:rsidRDefault="00F51BFF">
      <w:pPr>
        <w:pStyle w:val="NormalWeb"/>
        <w:divId w:val="144128492"/>
        <w:rPr>
          <w:rFonts w:ascii="Verdana" w:hAnsi="Verdana"/>
          <w:color w:val="000000"/>
          <w:lang w:val="en"/>
        </w:rPr>
      </w:pPr>
      <w:r>
        <w:rPr>
          <w:rFonts w:ascii="Verdana" w:hAnsi="Verdana"/>
          <w:color w:val="000000"/>
          <w:lang w:val="en"/>
        </w:rPr>
        <w:t xml:space="preserve">If the </w:t>
      </w:r>
      <w:proofErr w:type="spellStart"/>
      <w:r>
        <w:rPr>
          <w:rStyle w:val="HTMLTypewriter"/>
          <w:lang w:val="en"/>
        </w:rPr>
        <w:t>response_type</w:t>
      </w:r>
      <w:proofErr w:type="spellEnd"/>
      <w:r>
        <w:rPr>
          <w:rFonts w:ascii="Verdana" w:hAnsi="Verdana"/>
          <w:color w:val="000000"/>
          <w:lang w:val="en"/>
        </w:rPr>
        <w:t xml:space="preserve"> includes the value </w:t>
      </w:r>
      <w:r>
        <w:rPr>
          <w:rStyle w:val="HTMLTypewriter"/>
          <w:lang w:val="en"/>
        </w:rPr>
        <w:t>token</w:t>
      </w:r>
      <w:r>
        <w:rPr>
          <w:rFonts w:ascii="Verdana" w:hAnsi="Verdana"/>
          <w:color w:val="000000"/>
          <w:lang w:val="en"/>
        </w:rPr>
        <w:t xml:space="preserve">, then an ID token is returned as a fragment parameter in the </w:t>
      </w:r>
      <w:proofErr w:type="spellStart"/>
      <w:r>
        <w:rPr>
          <w:rStyle w:val="HTMLTypewriter"/>
          <w:lang w:val="en"/>
        </w:rPr>
        <w:t>redirect_uri</w:t>
      </w:r>
      <w:proofErr w:type="spellEnd"/>
      <w:r>
        <w:rPr>
          <w:rFonts w:ascii="Verdana" w:hAnsi="Verdana"/>
          <w:color w:val="000000"/>
          <w:lang w:val="en"/>
        </w:rPr>
        <w:t xml:space="preserve"> specified in the request. </w:t>
      </w:r>
    </w:p>
    <w:p w:rsidR="00000000" w:rsidRDefault="00F51BFF">
      <w:pPr>
        <w:pStyle w:val="NormalWeb"/>
        <w:divId w:val="144128492"/>
        <w:rPr>
          <w:rFonts w:ascii="Verdana" w:hAnsi="Verdana"/>
          <w:color w:val="000000"/>
          <w:lang w:val="en"/>
        </w:rPr>
      </w:pPr>
      <w:r>
        <w:rPr>
          <w:rFonts w:ascii="Verdana" w:hAnsi="Verdana"/>
          <w:color w:val="000000"/>
          <w:lang w:val="en"/>
        </w:rPr>
        <w:t xml:space="preserve">In either case, an ID Token </w:t>
      </w:r>
      <w:commentRangeStart w:id="14"/>
      <w:r>
        <w:rPr>
          <w:rFonts w:ascii="Verdana" w:hAnsi="Verdana"/>
          <w:color w:val="000000"/>
          <w:lang w:val="en"/>
        </w:rPr>
        <w:t>will</w:t>
      </w:r>
      <w:r>
        <w:rPr>
          <w:rFonts w:ascii="Verdana" w:hAnsi="Verdana"/>
          <w:color w:val="000000"/>
          <w:lang w:val="en"/>
        </w:rPr>
        <w:t xml:space="preserve"> also be returned along with the access token when submitting a refresh token to the token access endpoint if the initial authorization request included </w:t>
      </w:r>
      <w:proofErr w:type="spellStart"/>
      <w:r>
        <w:rPr>
          <w:rStyle w:val="HTMLTypewriter"/>
          <w:lang w:val="en"/>
        </w:rPr>
        <w:t>id_token</w:t>
      </w:r>
      <w:proofErr w:type="spellEnd"/>
      <w:r>
        <w:rPr>
          <w:rFonts w:ascii="Verdana" w:hAnsi="Verdana"/>
          <w:color w:val="000000"/>
          <w:lang w:val="en"/>
        </w:rPr>
        <w:t xml:space="preserve"> in the </w:t>
      </w:r>
      <w:proofErr w:type="spellStart"/>
      <w:r>
        <w:rPr>
          <w:rStyle w:val="HTMLTypewriter"/>
          <w:lang w:val="en"/>
        </w:rPr>
        <w:t>response_type</w:t>
      </w:r>
      <w:proofErr w:type="spellEnd"/>
      <w:r>
        <w:rPr>
          <w:rFonts w:ascii="Verdana" w:hAnsi="Verdana"/>
          <w:color w:val="000000"/>
          <w:lang w:val="en"/>
        </w:rPr>
        <w:t xml:space="preserve"> parameter. </w:t>
      </w:r>
      <w:commentRangeEnd w:id="14"/>
      <w:r w:rsidR="00001400">
        <w:rPr>
          <w:rStyle w:val="CommentReference"/>
        </w:rPr>
        <w:commentReference w:id="14"/>
      </w:r>
    </w:p>
    <w:p w:rsidR="00000000" w:rsidRDefault="00F51BFF">
      <w:pPr>
        <w:pStyle w:val="NormalWeb"/>
        <w:divId w:val="144128492"/>
        <w:rPr>
          <w:rFonts w:ascii="Verdana" w:hAnsi="Verdana"/>
          <w:color w:val="000000"/>
          <w:lang w:val="en"/>
        </w:rPr>
      </w:pPr>
      <w:r>
        <w:rPr>
          <w:rFonts w:ascii="Verdana" w:hAnsi="Verdana"/>
          <w:color w:val="000000"/>
          <w:lang w:val="en"/>
        </w:rPr>
        <w:t>The ID Token serves as a key to an authenticated user session</w:t>
      </w:r>
      <w:r>
        <w:rPr>
          <w:rFonts w:ascii="Verdana" w:hAnsi="Verdana"/>
          <w:color w:val="000000"/>
          <w:lang w:val="en"/>
        </w:rPr>
        <w:t xml:space="preserve"> and contains claims for the user. </w:t>
      </w:r>
    </w:p>
    <w:p w:rsidR="00000000" w:rsidRDefault="00F51BFF">
      <w:pPr>
        <w:spacing w:before="0" w:beforeAutospacing="0" w:after="0" w:afterAutospacing="0"/>
        <w:divId w:val="144128492"/>
        <w:rPr>
          <w:rFonts w:ascii="Verdana" w:eastAsia="Times New Roman" w:hAnsi="Verdana"/>
          <w:color w:val="000000"/>
          <w:lang w:val="en"/>
        </w:rPr>
      </w:pPr>
      <w:bookmarkStart w:id="15" w:name="IDToken"/>
      <w:bookmarkEnd w:id="15"/>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16" w:name="rfc.section.3.1.1"/>
      <w:bookmarkEnd w:id="16"/>
      <w:r>
        <w:rPr>
          <w:rFonts w:eastAsia="Times New Roman"/>
          <w:lang w:val="en"/>
        </w:rPr>
        <w:t>3.1.1.</w:t>
      </w:r>
      <w:proofErr w:type="gramStart"/>
      <w:r>
        <w:rPr>
          <w:rFonts w:eastAsia="Times New Roman"/>
          <w:lang w:val="en"/>
        </w:rPr>
        <w:t>  ID</w:t>
      </w:r>
      <w:proofErr w:type="gramEnd"/>
      <w:r>
        <w:rPr>
          <w:rFonts w:eastAsia="Times New Roman"/>
          <w:lang w:val="en"/>
        </w:rPr>
        <w:t xml:space="preserve"> Token</w:t>
      </w:r>
    </w:p>
    <w:p w:rsidR="00000000" w:rsidRDefault="00F51BFF">
      <w:pPr>
        <w:pStyle w:val="NormalWeb"/>
        <w:divId w:val="144128492"/>
        <w:rPr>
          <w:rFonts w:ascii="Verdana" w:hAnsi="Verdana"/>
          <w:color w:val="000000"/>
          <w:lang w:val="en"/>
        </w:rPr>
      </w:pPr>
      <w:r>
        <w:rPr>
          <w:rFonts w:ascii="Verdana" w:hAnsi="Verdana"/>
          <w:color w:val="000000"/>
          <w:lang w:val="en"/>
        </w:rPr>
        <w:t xml:space="preserve">This specification defines an ID Token as a signed </w:t>
      </w:r>
      <w:hyperlink w:anchor="JWT" w:history="1">
        <w:r>
          <w:rPr>
            <w:rStyle w:val="Hyperlink"/>
            <w:rFonts w:ascii="Verdana" w:hAnsi="Verdana"/>
            <w:u w:val="none"/>
            <w:lang w:val="en"/>
          </w:rPr>
          <w:t>JWT</w:t>
        </w:r>
        <w:r>
          <w:rPr>
            <w:rStyle w:val="Hyperlink"/>
            <w:rFonts w:ascii="Verdana" w:hAnsi="Verdana"/>
            <w:vanish/>
            <w:u w:val="none"/>
            <w:lang w:val="en"/>
          </w:rPr>
          <w:t xml:space="preserve"> (Jones, M., Balfanz, D., Bradley, J., Goland, Y., Panzer, J., Sakimura, N., and P. Tarj</w:t>
        </w:r>
        <w:r>
          <w:rPr>
            <w:rStyle w:val="Hyperlink"/>
            <w:rFonts w:ascii="Verdana" w:hAnsi="Verdana"/>
            <w:vanish/>
            <w:u w:val="none"/>
            <w:lang w:val="en"/>
          </w:rPr>
          <w:t>an, “JSON Web Token,” July 2011.)</w:t>
        </w:r>
      </w:hyperlink>
      <w:r>
        <w:rPr>
          <w:rFonts w:ascii="Verdana" w:hAnsi="Verdana"/>
          <w:color w:val="000000"/>
          <w:lang w:val="en"/>
        </w:rPr>
        <w:t xml:space="preserve"> [JWT] that minimally contains the following claims: </w:t>
      </w:r>
    </w:p>
    <w:p w:rsidR="00000000" w:rsidRDefault="00F51BFF">
      <w:pPr>
        <w:spacing w:before="0" w:beforeAutospacing="0" w:after="0" w:afterAutospacing="0"/>
        <w:divId w:val="1206483252"/>
        <w:rPr>
          <w:rFonts w:ascii="Verdana" w:eastAsia="Times New Roman" w:hAnsi="Verdana"/>
          <w:color w:val="000000"/>
          <w:lang w:val="en"/>
        </w:rPr>
      </w:pPr>
      <w:proofErr w:type="gramStart"/>
      <w:r>
        <w:rPr>
          <w:rFonts w:ascii="Verdana" w:eastAsia="Times New Roman" w:hAnsi="Verdana"/>
          <w:color w:val="000000"/>
          <w:lang w:val="en"/>
        </w:rPr>
        <w:t>issuer</w:t>
      </w:r>
      <w:proofErr w:type="gramEnd"/>
    </w:p>
    <w:p w:rsidR="00000000" w:rsidRDefault="00F51BFF">
      <w:pPr>
        <w:spacing w:before="0" w:beforeAutospacing="0" w:after="0" w:afterAutospacing="0"/>
        <w:ind w:left="720"/>
        <w:divId w:val="120648325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The unique identifier of the issuer of the claims </w:t>
      </w:r>
    </w:p>
    <w:p w:rsidR="00000000" w:rsidRDefault="00F51BFF">
      <w:pPr>
        <w:spacing w:before="0" w:beforeAutospacing="0" w:after="0" w:afterAutospacing="0"/>
        <w:divId w:val="1206483252"/>
        <w:rPr>
          <w:rFonts w:ascii="Verdana" w:eastAsia="Times New Roman" w:hAnsi="Verdana"/>
          <w:color w:val="000000"/>
          <w:lang w:val="en"/>
        </w:rPr>
      </w:pPr>
      <w:proofErr w:type="spellStart"/>
      <w:r>
        <w:rPr>
          <w:rFonts w:ascii="Verdana" w:eastAsia="Times New Roman" w:hAnsi="Verdana"/>
          <w:color w:val="000000"/>
          <w:lang w:val="en"/>
        </w:rPr>
        <w:t>client_id</w:t>
      </w:r>
      <w:proofErr w:type="spellEnd"/>
    </w:p>
    <w:p w:rsidR="00000000" w:rsidRDefault="00F51BFF">
      <w:pPr>
        <w:spacing w:before="0" w:beforeAutospacing="0" w:after="0" w:afterAutospacing="0"/>
        <w:ind w:left="720"/>
        <w:divId w:val="120648325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unique identifier of the client.</w:t>
      </w:r>
      <w:proofErr w:type="gramEnd"/>
      <w:r>
        <w:rPr>
          <w:rFonts w:ascii="Verdana" w:eastAsia="Times New Roman" w:hAnsi="Verdana"/>
          <w:color w:val="000000"/>
          <w:lang w:val="en"/>
        </w:rPr>
        <w:t xml:space="preserve"> </w:t>
      </w:r>
    </w:p>
    <w:p w:rsidR="00000000" w:rsidRDefault="00F51BFF">
      <w:pPr>
        <w:spacing w:before="0" w:beforeAutospacing="0" w:after="0" w:afterAutospacing="0"/>
        <w:divId w:val="1206483252"/>
        <w:rPr>
          <w:rFonts w:ascii="Verdana" w:eastAsia="Times New Roman" w:hAnsi="Verdana"/>
          <w:color w:val="000000"/>
          <w:lang w:val="en"/>
        </w:rPr>
      </w:pPr>
      <w:proofErr w:type="spellStart"/>
      <w:r>
        <w:rPr>
          <w:rFonts w:ascii="Verdana" w:eastAsia="Times New Roman" w:hAnsi="Verdana"/>
          <w:color w:val="000000"/>
          <w:lang w:val="en"/>
        </w:rPr>
        <w:t>user_id</w:t>
      </w:r>
      <w:proofErr w:type="spellEnd"/>
    </w:p>
    <w:p w:rsidR="00000000" w:rsidRDefault="00F51BFF">
      <w:pPr>
        <w:spacing w:before="0" w:beforeAutospacing="0" w:after="0" w:afterAutospacing="0"/>
        <w:ind w:left="720"/>
        <w:divId w:val="120648325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 locally unique and never reassigned identifier for the user, which is intended to be consumed by the Client.</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e.g. "24400320" or "AItOawmwtWwcT0k51BayewNvutrJUqsvl6qs7A4".</w:t>
      </w:r>
      <w:proofErr w:type="gramEnd"/>
      <w:r>
        <w:rPr>
          <w:rFonts w:ascii="Verdana" w:eastAsia="Times New Roman" w:hAnsi="Verdana"/>
          <w:color w:val="000000"/>
          <w:lang w:val="en"/>
        </w:rPr>
        <w:t xml:space="preserve"> It MUST NOT exceed 255 ASCII characters in length. </w:t>
      </w:r>
    </w:p>
    <w:p w:rsidR="00000000" w:rsidRDefault="00F51BFF">
      <w:pPr>
        <w:spacing w:before="0" w:beforeAutospacing="0" w:after="0" w:afterAutospacing="0"/>
        <w:divId w:val="1206483252"/>
        <w:rPr>
          <w:rFonts w:ascii="Verdana" w:eastAsia="Times New Roman" w:hAnsi="Verdana"/>
          <w:color w:val="000000"/>
          <w:lang w:val="en"/>
        </w:rPr>
      </w:pPr>
      <w:proofErr w:type="gramStart"/>
      <w:r>
        <w:rPr>
          <w:rFonts w:ascii="Verdana" w:eastAsia="Times New Roman" w:hAnsi="Verdana"/>
          <w:color w:val="000000"/>
          <w:lang w:val="en"/>
        </w:rPr>
        <w:t>audience</w:t>
      </w:r>
      <w:proofErr w:type="gramEnd"/>
    </w:p>
    <w:p w:rsidR="00000000" w:rsidRDefault="00F51BFF">
      <w:pPr>
        <w:spacing w:before="0" w:beforeAutospacing="0" w:after="0" w:afterAutospacing="0"/>
        <w:ind w:left="720"/>
        <w:divId w:val="120648325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w:t>
      </w:r>
      <w:r>
        <w:rPr>
          <w:rFonts w:ascii="Verdana" w:eastAsia="Times New Roman" w:hAnsi="Verdana"/>
          <w:color w:val="000000"/>
          <w:lang w:val="en"/>
        </w:rPr>
        <w:t xml:space="preserve">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Balfanz, D., Bradley, J., Goland, Y., Panzer, J., Sakimura, N., and P. Tarjan, “JSON Web Token,” July 2011.)</w:t>
        </w:r>
      </w:hyperlink>
      <w:r>
        <w:rPr>
          <w:rFonts w:ascii="Verdana" w:eastAsia="Times New Roman" w:hAnsi="Verdana"/>
          <w:color w:val="000000"/>
          <w:lang w:val="en"/>
        </w:rPr>
        <w:t xml:space="preserve"> [JWT] </w:t>
      </w:r>
      <w:proofErr w:type="spellStart"/>
      <w:r>
        <w:rPr>
          <w:rStyle w:val="HTMLTypewriter"/>
          <w:lang w:val="en"/>
        </w:rPr>
        <w:t>aud</w:t>
      </w:r>
      <w:proofErr w:type="spellEnd"/>
      <w:r>
        <w:rPr>
          <w:rFonts w:ascii="Verdana" w:eastAsia="Times New Roman" w:hAnsi="Verdana"/>
          <w:color w:val="000000"/>
          <w:lang w:val="en"/>
        </w:rPr>
        <w:t xml:space="preserve"> (audience) claim.</w:t>
      </w:r>
      <w:proofErr w:type="gramEnd"/>
      <w:r>
        <w:rPr>
          <w:rFonts w:ascii="Verdana" w:eastAsia="Times New Roman" w:hAnsi="Verdana"/>
          <w:color w:val="000000"/>
          <w:lang w:val="en"/>
        </w:rPr>
        <w:t xml:space="preserve"> </w:t>
      </w:r>
    </w:p>
    <w:p w:rsidR="00000000" w:rsidRDefault="00F51BFF">
      <w:pPr>
        <w:spacing w:before="0" w:beforeAutospacing="0" w:after="0" w:afterAutospacing="0"/>
        <w:divId w:val="1206483252"/>
        <w:rPr>
          <w:rFonts w:ascii="Verdana" w:eastAsia="Times New Roman" w:hAnsi="Verdana"/>
          <w:color w:val="000000"/>
          <w:lang w:val="en"/>
        </w:rPr>
      </w:pPr>
      <w:proofErr w:type="spellStart"/>
      <w:proofErr w:type="gramStart"/>
      <w:r>
        <w:rPr>
          <w:rFonts w:ascii="Verdana" w:eastAsia="Times New Roman" w:hAnsi="Verdana"/>
          <w:color w:val="000000"/>
          <w:lang w:val="en"/>
        </w:rPr>
        <w:t>exp</w:t>
      </w:r>
      <w:proofErr w:type="spellEnd"/>
      <w:proofErr w:type="gramEnd"/>
    </w:p>
    <w:p w:rsidR="00000000" w:rsidRDefault="00F51BFF">
      <w:pPr>
        <w:spacing w:before="0" w:beforeAutospacing="0" w:after="0" w:afterAutospacing="0"/>
        <w:ind w:left="720"/>
        <w:divId w:val="120648325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The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Jones, M., Balfanz, D., Bradley, J., Goland, Y., Panzer, J., Sakimura, N., and P. Tarjan, “JSON Web Token,” July 2011.)</w:t>
        </w:r>
      </w:hyperlink>
      <w:r>
        <w:rPr>
          <w:rFonts w:ascii="Verdana" w:eastAsia="Times New Roman" w:hAnsi="Verdana"/>
          <w:color w:val="000000"/>
          <w:lang w:val="en"/>
        </w:rPr>
        <w:t xml:space="preserve"> [JWT] </w:t>
      </w:r>
      <w:proofErr w:type="spellStart"/>
      <w:r>
        <w:rPr>
          <w:rStyle w:val="HTMLTypewriter"/>
          <w:lang w:val="en"/>
        </w:rPr>
        <w:t>exp</w:t>
      </w:r>
      <w:proofErr w:type="spellEnd"/>
      <w:r>
        <w:rPr>
          <w:rFonts w:ascii="Verdana" w:eastAsia="Times New Roman" w:hAnsi="Verdana"/>
          <w:color w:val="000000"/>
          <w:lang w:val="en"/>
        </w:rPr>
        <w:t xml:space="preserve"> (expiration time) claim.</w:t>
      </w:r>
      <w:proofErr w:type="gramEnd"/>
      <w:r>
        <w:rPr>
          <w:rFonts w:ascii="Verdana" w:eastAsia="Times New Roman" w:hAnsi="Verdana"/>
          <w:color w:val="000000"/>
          <w:lang w:val="en"/>
        </w:rPr>
        <w:t xml:space="preserve"> </w:t>
      </w:r>
    </w:p>
    <w:p w:rsidR="00000000" w:rsidRDefault="00F51BFF">
      <w:pPr>
        <w:spacing w:before="0" w:beforeAutospacing="0" w:after="0" w:afterAutospacing="0"/>
        <w:divId w:val="1206483252"/>
        <w:rPr>
          <w:rFonts w:ascii="Verdana" w:eastAsia="Times New Roman" w:hAnsi="Verdana"/>
          <w:color w:val="000000"/>
          <w:lang w:val="en"/>
        </w:rPr>
      </w:pPr>
      <w:proofErr w:type="spellStart"/>
      <w:proofErr w:type="gramStart"/>
      <w:r>
        <w:rPr>
          <w:rFonts w:ascii="Verdana" w:eastAsia="Times New Roman" w:hAnsi="Verdana"/>
          <w:color w:val="000000"/>
          <w:lang w:val="en"/>
        </w:rPr>
        <w:t>pape</w:t>
      </w:r>
      <w:proofErr w:type="spellEnd"/>
      <w:proofErr w:type="gramEnd"/>
    </w:p>
    <w:p w:rsidR="00000000" w:rsidRDefault="00F51BFF">
      <w:pPr>
        <w:spacing w:before="0" w:beforeAutospacing="0" w:after="0" w:afterAutospacing="0"/>
        <w:ind w:left="720"/>
        <w:divId w:val="120648325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(TBD) If we want this token to be short, we probably want to define a shorter equival</w:t>
      </w:r>
      <w:r>
        <w:rPr>
          <w:rFonts w:ascii="Verdana" w:eastAsia="Times New Roman" w:hAnsi="Verdana"/>
          <w:color w:val="000000"/>
          <w:lang w:val="en"/>
        </w:rPr>
        <w:t xml:space="preserve">ent of PAPE. </w:t>
      </w:r>
    </w:p>
    <w:p w:rsidR="00000000" w:rsidRDefault="00F51BFF">
      <w:pPr>
        <w:spacing w:before="0" w:beforeAutospacing="0" w:after="0" w:afterAutospacing="0"/>
        <w:divId w:val="1206483252"/>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rsidR="00000000" w:rsidRDefault="00F51BFF">
      <w:pPr>
        <w:spacing w:before="0" w:beforeAutospacing="0" w:after="0" w:afterAutospacing="0"/>
        <w:ind w:left="720"/>
        <w:divId w:val="120648325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If the authorization request includes a nonce request value, then this value is REQUIRED and its value is set to the same value as the request value. </w:t>
      </w:r>
    </w:p>
    <w:p w:rsidR="00000000" w:rsidRDefault="00F51BFF">
      <w:pPr>
        <w:pStyle w:val="NormalWeb"/>
        <w:divId w:val="144128492"/>
        <w:rPr>
          <w:rFonts w:ascii="Verdana" w:hAnsi="Verdana"/>
          <w:color w:val="000000"/>
          <w:lang w:val="en"/>
        </w:rPr>
      </w:pPr>
      <w:r>
        <w:rPr>
          <w:rFonts w:ascii="Verdana" w:hAnsi="Verdana"/>
          <w:color w:val="000000"/>
          <w:lang w:val="en"/>
        </w:rPr>
        <w:t>The ID Token MAY contain other claims. The ID Token can be used to access s</w:t>
      </w:r>
      <w:r>
        <w:rPr>
          <w:rFonts w:ascii="Verdana" w:hAnsi="Verdana"/>
          <w:color w:val="000000"/>
          <w:lang w:val="en"/>
        </w:rPr>
        <w:t xml:space="preserve">ession information from an authenticated session or to pass a session to other applications. </w:t>
      </w:r>
    </w:p>
    <w:p w:rsidR="00000000" w:rsidRDefault="00F51BFF">
      <w:pPr>
        <w:spacing w:before="0" w:beforeAutospacing="0" w:after="0" w:afterAutospacing="0"/>
        <w:divId w:val="144128492"/>
        <w:rPr>
          <w:rFonts w:ascii="Verdana" w:eastAsia="Times New Roman" w:hAnsi="Verdana"/>
          <w:color w:val="000000"/>
          <w:lang w:val="en"/>
        </w:rPr>
      </w:pPr>
      <w:bookmarkStart w:id="17" w:name="auth_req"/>
      <w:bookmarkEnd w:id="17"/>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18" w:name="rfc.section.3.1.2"/>
      <w:bookmarkEnd w:id="18"/>
      <w:r>
        <w:rPr>
          <w:rFonts w:eastAsia="Times New Roman"/>
          <w:lang w:val="en"/>
        </w:rPr>
        <w:t>3.1.2.</w:t>
      </w:r>
      <w:proofErr w:type="gramStart"/>
      <w:r>
        <w:rPr>
          <w:rFonts w:eastAsia="Times New Roman"/>
          <w:lang w:val="en"/>
        </w:rPr>
        <w:t>  Authorization</w:t>
      </w:r>
      <w:proofErr w:type="gramEnd"/>
      <w:r>
        <w:rPr>
          <w:rFonts w:eastAsia="Times New Roman"/>
          <w:lang w:val="en"/>
        </w:rPr>
        <w:t xml:space="preserve"> Request</w:t>
      </w:r>
    </w:p>
    <w:p w:rsidR="00000000" w:rsidRDefault="00F51BFF">
      <w:pPr>
        <w:pStyle w:val="NormalWeb"/>
        <w:divId w:val="144128492"/>
        <w:rPr>
          <w:rFonts w:ascii="Verdana" w:hAnsi="Verdana"/>
          <w:color w:val="000000"/>
          <w:lang w:val="en"/>
        </w:rPr>
      </w:pPr>
      <w:r>
        <w:rPr>
          <w:rFonts w:ascii="Verdana" w:hAnsi="Verdana"/>
          <w:color w:val="000000"/>
          <w:lang w:val="en"/>
        </w:rPr>
        <w:t xml:space="preserve">Section 4.1.1 and 4.2.1 of </w:t>
      </w:r>
      <w:hyperlink w:anchor="OAuth.2.0" w:history="1">
        <w:proofErr w:type="spellStart"/>
        <w:r>
          <w:rPr>
            <w:rStyle w:val="Hyperlink"/>
            <w:rFonts w:ascii="Verdana" w:hAnsi="Verdana"/>
            <w:u w:val="none"/>
            <w:lang w:val="en"/>
          </w:rPr>
          <w:t>OAuth</w:t>
        </w:r>
        <w:proofErr w:type="spellEnd"/>
        <w:r>
          <w:rPr>
            <w:rStyle w:val="Hyperlink"/>
            <w:rFonts w:ascii="Verdana" w:hAnsi="Verdana"/>
            <w:u w:val="none"/>
            <w:lang w:val="en"/>
          </w:rPr>
          <w:t xml:space="preserve"> 2.0</w:t>
        </w:r>
        <w:r>
          <w:rPr>
            <w:rStyle w:val="Hyperlink"/>
            <w:rFonts w:ascii="Verdana" w:hAnsi="Verdana"/>
            <w:vanish/>
            <w:u w:val="none"/>
            <w:lang w:val="en"/>
          </w:rPr>
          <w:t xml:space="preserve"> (Hammer-Lahav, E., Ed., Recordon, D., and D. Hardt, “OAuth 2.0 Authorization Protocol,” July 2011.)</w:t>
        </w:r>
      </w:hyperlink>
      <w:r>
        <w:rPr>
          <w:rFonts w:ascii="Verdana" w:hAnsi="Verdana"/>
          <w:color w:val="000000"/>
          <w:lang w:val="en"/>
        </w:rPr>
        <w:t xml:space="preserve"> </w:t>
      </w:r>
      <w:r>
        <w:rPr>
          <w:rFonts w:ascii="Verdana" w:hAnsi="Verdana"/>
          <w:color w:val="000000"/>
          <w:lang w:val="en"/>
        </w:rPr>
        <w:t xml:space="preserve">[OAuth.2.0] defines </w:t>
      </w:r>
      <w:proofErr w:type="spellStart"/>
      <w:r>
        <w:rPr>
          <w:rFonts w:ascii="Verdana" w:hAnsi="Verdana"/>
          <w:color w:val="000000"/>
          <w:lang w:val="en"/>
        </w:rPr>
        <w:t>OAuth</w:t>
      </w:r>
      <w:proofErr w:type="spellEnd"/>
      <w:r>
        <w:rPr>
          <w:rFonts w:ascii="Verdana" w:hAnsi="Verdana"/>
          <w:color w:val="000000"/>
          <w:lang w:val="en"/>
        </w:rPr>
        <w:t xml:space="preserve"> Authorization Request parameters. In this specification, the values to the parameters are defined as follows. </w:t>
      </w:r>
    </w:p>
    <w:p w:rsidR="00000000" w:rsidRDefault="00F51BFF">
      <w:pPr>
        <w:spacing w:before="0" w:beforeAutospacing="0" w:after="0" w:afterAutospacing="0"/>
        <w:divId w:val="1943611466"/>
        <w:rPr>
          <w:rFonts w:ascii="Verdana" w:eastAsia="Times New Roman" w:hAnsi="Verdana"/>
          <w:color w:val="000000"/>
          <w:lang w:val="en"/>
        </w:rPr>
      </w:pPr>
      <w:proofErr w:type="spellStart"/>
      <w:r>
        <w:rPr>
          <w:rFonts w:ascii="Verdana" w:eastAsia="Times New Roman" w:hAnsi="Verdana"/>
          <w:color w:val="000000"/>
          <w:lang w:val="en"/>
        </w:rPr>
        <w:t>response_type</w:t>
      </w:r>
      <w:proofErr w:type="spellEnd"/>
    </w:p>
    <w:p w:rsidR="00000000" w:rsidRDefault="00F51BFF">
      <w:pPr>
        <w:spacing w:before="0" w:beforeAutospacing="0" w:after="0" w:afterAutospacing="0"/>
        <w:ind w:left="720"/>
        <w:divId w:val="1943611466"/>
        <w:rPr>
          <w:rFonts w:ascii="Verdana" w:eastAsia="Times New Roman" w:hAnsi="Verdana"/>
          <w:color w:val="000000"/>
          <w:lang w:val="en"/>
        </w:rPr>
      </w:pPr>
      <w:r>
        <w:rPr>
          <w:rFonts w:ascii="Verdana" w:eastAsia="Times New Roman" w:hAnsi="Verdana"/>
          <w:color w:val="000000"/>
          <w:lang w:val="en"/>
        </w:rPr>
        <w:t xml:space="preserve">A space delimited, case sensitive list of string values (Pending </w:t>
      </w:r>
      <w:proofErr w:type="spellStart"/>
      <w:r>
        <w:rPr>
          <w:rFonts w:ascii="Verdana" w:eastAsia="Times New Roman" w:hAnsi="Verdana"/>
          <w:color w:val="000000"/>
          <w:lang w:val="en"/>
        </w:rPr>
        <w:t>OAuth</w:t>
      </w:r>
      <w:proofErr w:type="spellEnd"/>
      <w:r>
        <w:rPr>
          <w:rFonts w:ascii="Verdana" w:eastAsia="Times New Roman" w:hAnsi="Verdana"/>
          <w:color w:val="000000"/>
          <w:lang w:val="en"/>
        </w:rPr>
        <w:t xml:space="preserve"> 2.0 changes). The value MUST inclu</w:t>
      </w:r>
      <w:r>
        <w:rPr>
          <w:rFonts w:ascii="Verdana" w:eastAsia="Times New Roman" w:hAnsi="Verdana"/>
          <w:color w:val="000000"/>
          <w:lang w:val="en"/>
        </w:rPr>
        <w:t xml:space="preserve">de </w:t>
      </w:r>
      <w:proofErr w:type="spellStart"/>
      <w:r>
        <w:rPr>
          <w:rStyle w:val="HTMLTypewriter"/>
          <w:lang w:val="en"/>
        </w:rPr>
        <w:t>id_token</w:t>
      </w:r>
      <w:proofErr w:type="spellEnd"/>
      <w:r>
        <w:rPr>
          <w:rFonts w:ascii="Verdana" w:eastAsia="Times New Roman" w:hAnsi="Verdana"/>
          <w:color w:val="000000"/>
          <w:lang w:val="en"/>
        </w:rPr>
        <w:t xml:space="preserve"> for requesting an ID Token from a session. </w:t>
      </w:r>
    </w:p>
    <w:p w:rsidR="00000000" w:rsidRDefault="00F51BFF">
      <w:pPr>
        <w:pStyle w:val="NormalWeb"/>
        <w:divId w:val="144128492"/>
        <w:rPr>
          <w:rFonts w:ascii="Verdana" w:hAnsi="Verdana"/>
          <w:color w:val="000000"/>
          <w:lang w:val="en"/>
        </w:rPr>
      </w:pPr>
      <w:r>
        <w:rPr>
          <w:rFonts w:ascii="Verdana" w:hAnsi="Verdana"/>
          <w:color w:val="000000"/>
          <w:lang w:val="en"/>
        </w:rPr>
        <w:t xml:space="preserve">In addition, this specification defines the following extension parameters. </w:t>
      </w:r>
    </w:p>
    <w:p w:rsidR="00000000" w:rsidRDefault="00F51BFF">
      <w:pPr>
        <w:spacing w:before="0" w:beforeAutospacing="0" w:after="0" w:afterAutospacing="0"/>
        <w:divId w:val="667947702"/>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rsidR="00000000" w:rsidRDefault="00F51BFF">
      <w:pPr>
        <w:spacing w:before="0" w:beforeAutospacing="0" w:after="0" w:afterAutospacing="0"/>
        <w:ind w:left="720"/>
        <w:divId w:val="66794770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 random, unique string.</w:t>
      </w:r>
      <w:proofErr w:type="gramEnd"/>
      <w:r>
        <w:rPr>
          <w:rFonts w:ascii="Verdana" w:eastAsia="Times New Roman" w:hAnsi="Verdana"/>
          <w:color w:val="000000"/>
          <w:lang w:val="en"/>
        </w:rPr>
        <w:t xml:space="preserve"> The nonce value is returned in the ID token. </w:t>
      </w:r>
    </w:p>
    <w:p w:rsidR="00000000" w:rsidRDefault="00F51BFF">
      <w:pPr>
        <w:spacing w:before="0" w:beforeAutospacing="0" w:after="0" w:afterAutospacing="0"/>
        <w:divId w:val="667947702"/>
        <w:rPr>
          <w:rFonts w:ascii="Verdana" w:eastAsia="Times New Roman" w:hAnsi="Verdana"/>
          <w:color w:val="000000"/>
          <w:lang w:val="en"/>
        </w:rPr>
      </w:pPr>
      <w:proofErr w:type="spellStart"/>
      <w:r>
        <w:rPr>
          <w:rFonts w:ascii="Verdana" w:eastAsia="Times New Roman" w:hAnsi="Verdana"/>
          <w:color w:val="000000"/>
          <w:lang w:val="en"/>
        </w:rPr>
        <w:t>id_token_audience</w:t>
      </w:r>
      <w:proofErr w:type="spellEnd"/>
    </w:p>
    <w:p w:rsidR="00000000" w:rsidRDefault="00F51BFF">
      <w:pPr>
        <w:spacing w:before="0" w:beforeAutospacing="0" w:after="0" w:afterAutospacing="0"/>
        <w:ind w:left="720"/>
        <w:divId w:val="66794770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iden</w:t>
      </w:r>
      <w:r>
        <w:rPr>
          <w:rFonts w:ascii="Verdana" w:eastAsia="Times New Roman" w:hAnsi="Verdana"/>
          <w:color w:val="000000"/>
          <w:lang w:val="en"/>
        </w:rPr>
        <w:t>tifier of the target audience for an ID token.</w:t>
      </w:r>
      <w:proofErr w:type="gramEnd"/>
      <w:r>
        <w:rPr>
          <w:rFonts w:ascii="Verdana" w:eastAsia="Times New Roman" w:hAnsi="Verdana"/>
          <w:color w:val="000000"/>
          <w:lang w:val="en"/>
        </w:rPr>
        <w:t xml:space="preserve"> </w:t>
      </w:r>
    </w:p>
    <w:p w:rsidR="00000000" w:rsidRDefault="00F51BFF">
      <w:pPr>
        <w:pStyle w:val="NormalWeb"/>
        <w:divId w:val="144128492"/>
        <w:rPr>
          <w:rFonts w:ascii="Verdana" w:hAnsi="Verdana"/>
          <w:color w:val="000000"/>
          <w:lang w:val="en"/>
        </w:rPr>
      </w:pPr>
      <w:r>
        <w:rPr>
          <w:rFonts w:ascii="Verdana" w:hAnsi="Verdana"/>
          <w:color w:val="000000"/>
          <w:lang w:val="en"/>
        </w:rPr>
        <w:t xml:space="preserve">Following is a non-normative example when they are sent in the query parameters serialization: </w:t>
      </w:r>
    </w:p>
    <w:p w:rsidR="00000000" w:rsidRDefault="00F51BFF">
      <w:pPr>
        <w:pStyle w:val="HTMLPreformatted"/>
        <w:divId w:val="1808274275"/>
        <w:rPr>
          <w:lang w:val="en"/>
        </w:rPr>
      </w:pPr>
      <w:r>
        <w:rPr>
          <w:lang w:val="en"/>
        </w:rPr>
        <w:t>GET /</w:t>
      </w:r>
      <w:proofErr w:type="spellStart"/>
      <w:r>
        <w:rPr>
          <w:lang w:val="en"/>
        </w:rPr>
        <w:t>authorize</w:t>
      </w:r>
      <w:proofErr w:type="gramStart"/>
      <w:r>
        <w:rPr>
          <w:lang w:val="en"/>
        </w:rPr>
        <w:t>?scope</w:t>
      </w:r>
      <w:proofErr w:type="spellEnd"/>
      <w:proofErr w:type="gramEnd"/>
      <w:r>
        <w:rPr>
          <w:lang w:val="en"/>
        </w:rPr>
        <w:t>=</w:t>
      </w:r>
      <w:proofErr w:type="spellStart"/>
      <w:r>
        <w:rPr>
          <w:lang w:val="en"/>
        </w:rPr>
        <w:t>openid&amp;response_type</w:t>
      </w:r>
      <w:proofErr w:type="spellEnd"/>
      <w:r>
        <w:rPr>
          <w:lang w:val="en"/>
        </w:rPr>
        <w:t>=token%20id_token</w:t>
      </w:r>
    </w:p>
    <w:p w:rsidR="00000000" w:rsidRDefault="00F51BFF">
      <w:pPr>
        <w:pStyle w:val="HTMLPreformatted"/>
        <w:divId w:val="1808274275"/>
        <w:rPr>
          <w:lang w:val="en"/>
        </w:rPr>
      </w:pPr>
      <w:r>
        <w:rPr>
          <w:lang w:val="en"/>
        </w:rPr>
        <w:t>&amp;</w:t>
      </w:r>
      <w:proofErr w:type="spellStart"/>
      <w:r>
        <w:rPr>
          <w:lang w:val="en"/>
        </w:rPr>
        <w:t>client_id</w:t>
      </w:r>
      <w:proofErr w:type="spellEnd"/>
      <w:r>
        <w:rPr>
          <w:lang w:val="en"/>
        </w:rPr>
        <w:t>=s6BhdRkqt3</w:t>
      </w:r>
    </w:p>
    <w:p w:rsidR="00000000" w:rsidRDefault="00F51BFF">
      <w:pPr>
        <w:pStyle w:val="HTMLPreformatted"/>
        <w:divId w:val="1808274275"/>
        <w:rPr>
          <w:lang w:val="en"/>
        </w:rPr>
      </w:pPr>
      <w:r>
        <w:rPr>
          <w:lang w:val="en"/>
        </w:rPr>
        <w:t>&amp;</w:t>
      </w:r>
      <w:proofErr w:type="spellStart"/>
      <w:r>
        <w:rPr>
          <w:lang w:val="en"/>
        </w:rPr>
        <w:t>redirect_uri</w:t>
      </w:r>
      <w:proofErr w:type="spellEnd"/>
      <w:r>
        <w:rPr>
          <w:lang w:val="en"/>
        </w:rPr>
        <w:t>=https%3A%2F%2Fcli</w:t>
      </w:r>
      <w:r>
        <w:rPr>
          <w:lang w:val="en"/>
        </w:rPr>
        <w:t>ent%2Eexample%2Ecom%2Fcb</w:t>
      </w:r>
    </w:p>
    <w:p w:rsidR="00000000" w:rsidRDefault="00F51BFF">
      <w:pPr>
        <w:pStyle w:val="HTMLPreformatted"/>
        <w:divId w:val="1808274275"/>
        <w:rPr>
          <w:lang w:val="en"/>
        </w:rPr>
      </w:pPr>
      <w:r>
        <w:rPr>
          <w:lang w:val="en"/>
        </w:rPr>
        <w:t>Host: server.example.com</w:t>
      </w:r>
    </w:p>
    <w:p w:rsidR="00000000" w:rsidRDefault="00F51BFF">
      <w:pPr>
        <w:spacing w:before="0" w:beforeAutospacing="0" w:after="0" w:afterAutospacing="0"/>
        <w:divId w:val="144128492"/>
        <w:rPr>
          <w:rFonts w:ascii="Verdana" w:eastAsia="Times New Roman" w:hAnsi="Verdana"/>
          <w:color w:val="000000"/>
          <w:lang w:val="en"/>
        </w:rPr>
      </w:pPr>
      <w:bookmarkStart w:id="19" w:name="anchor4"/>
      <w:bookmarkEnd w:id="19"/>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20" w:name="rfc.section.3.1.3"/>
      <w:bookmarkEnd w:id="20"/>
      <w:r>
        <w:rPr>
          <w:rFonts w:eastAsia="Times New Roman"/>
          <w:lang w:val="en"/>
        </w:rPr>
        <w:t>3.1.3.</w:t>
      </w:r>
      <w:proofErr w:type="gramStart"/>
      <w:r>
        <w:rPr>
          <w:rFonts w:eastAsia="Times New Roman"/>
          <w:lang w:val="en"/>
        </w:rPr>
        <w:t>  Token</w:t>
      </w:r>
      <w:proofErr w:type="gramEnd"/>
      <w:r>
        <w:rPr>
          <w:rFonts w:eastAsia="Times New Roman"/>
          <w:lang w:val="en"/>
        </w:rPr>
        <w:t xml:space="preserve"> Endpoint</w:t>
      </w:r>
    </w:p>
    <w:p w:rsidR="00000000" w:rsidRDefault="00F51BFF">
      <w:pPr>
        <w:pStyle w:val="NormalWeb"/>
        <w:divId w:val="144128492"/>
        <w:rPr>
          <w:rFonts w:ascii="Verdana" w:hAnsi="Verdana"/>
          <w:color w:val="000000"/>
          <w:lang w:val="en"/>
        </w:rPr>
      </w:pPr>
      <w:r>
        <w:rPr>
          <w:rFonts w:ascii="Verdana" w:hAnsi="Verdana"/>
          <w:color w:val="000000"/>
          <w:lang w:val="en"/>
        </w:rPr>
        <w:t xml:space="preserve">The Token Endpoint MUST return an ID Token if </w:t>
      </w:r>
      <w:proofErr w:type="spellStart"/>
      <w:r>
        <w:rPr>
          <w:rStyle w:val="HTMLTypewriter"/>
          <w:lang w:val="en"/>
        </w:rPr>
        <w:t>id_token</w:t>
      </w:r>
      <w:proofErr w:type="spellEnd"/>
      <w:r>
        <w:rPr>
          <w:rFonts w:ascii="Verdana" w:hAnsi="Verdana"/>
          <w:color w:val="000000"/>
          <w:lang w:val="en"/>
        </w:rPr>
        <w:t xml:space="preserve"> is included in the </w:t>
      </w:r>
      <w:proofErr w:type="spellStart"/>
      <w:r>
        <w:rPr>
          <w:rStyle w:val="HTMLTypewriter"/>
          <w:lang w:val="en"/>
        </w:rPr>
        <w:t>response_type</w:t>
      </w:r>
      <w:proofErr w:type="spellEnd"/>
      <w:r>
        <w:rPr>
          <w:rFonts w:ascii="Verdana" w:hAnsi="Verdana"/>
          <w:color w:val="000000"/>
          <w:lang w:val="en"/>
        </w:rPr>
        <w:t xml:space="preserve"> parameter of the authorization </w:t>
      </w:r>
      <w:r>
        <w:rPr>
          <w:rFonts w:ascii="Verdana" w:hAnsi="Verdana"/>
          <w:color w:val="000000"/>
          <w:lang w:val="en"/>
        </w:rPr>
        <w:t xml:space="preserve">request. </w:t>
      </w:r>
    </w:p>
    <w:p w:rsidR="00000000" w:rsidRDefault="00F51BFF">
      <w:pPr>
        <w:spacing w:before="0" w:beforeAutospacing="0" w:after="0" w:afterAutospacing="0"/>
        <w:divId w:val="144128492"/>
        <w:rPr>
          <w:rFonts w:ascii="Verdana" w:eastAsia="Times New Roman" w:hAnsi="Verdana"/>
          <w:color w:val="000000"/>
          <w:lang w:val="en"/>
        </w:rPr>
      </w:pPr>
      <w:bookmarkStart w:id="21" w:name="access_token_response"/>
      <w:bookmarkEnd w:id="21"/>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22" w:name="rfc.section.3.1.3.1"/>
      <w:bookmarkEnd w:id="22"/>
      <w:r>
        <w:rPr>
          <w:rFonts w:eastAsia="Times New Roman"/>
          <w:lang w:val="en"/>
        </w:rPr>
        <w:t>3.1.3.1.</w:t>
      </w:r>
      <w:proofErr w:type="gramStart"/>
      <w:r>
        <w:rPr>
          <w:rFonts w:eastAsia="Times New Roman"/>
          <w:lang w:val="en"/>
        </w:rPr>
        <w:t>  Access</w:t>
      </w:r>
      <w:proofErr w:type="gramEnd"/>
      <w:r>
        <w:rPr>
          <w:rFonts w:eastAsia="Times New Roman"/>
          <w:lang w:val="en"/>
        </w:rPr>
        <w:t xml:space="preserve"> Token Response</w:t>
      </w:r>
    </w:p>
    <w:p w:rsidR="00000000" w:rsidRDefault="00F51BFF">
      <w:pPr>
        <w:pStyle w:val="NormalWeb"/>
        <w:divId w:val="144128492"/>
        <w:rPr>
          <w:rFonts w:ascii="Verdana" w:hAnsi="Verdana"/>
          <w:color w:val="000000"/>
          <w:lang w:val="en"/>
        </w:rPr>
      </w:pPr>
      <w:r>
        <w:rPr>
          <w:rFonts w:ascii="Verdana" w:hAnsi="Verdana"/>
          <w:color w:val="000000"/>
          <w:lang w:val="en"/>
        </w:rPr>
        <w:t>After receiving and verifying a valid and authorized Access Token Request from th</w:t>
      </w:r>
      <w:r>
        <w:rPr>
          <w:rFonts w:ascii="Verdana" w:hAnsi="Verdana"/>
          <w:color w:val="000000"/>
          <w:lang w:val="en"/>
        </w:rPr>
        <w:t xml:space="preserve">e client, the Authorization Server returns a Positive Assertion that includes an Access Token. The parameters in the successful response are defined in Section 4.2.2 of </w:t>
      </w:r>
      <w:hyperlink w:anchor="OAuth.2.0" w:history="1">
        <w:proofErr w:type="spellStart"/>
        <w:r>
          <w:rPr>
            <w:rStyle w:val="Hyperlink"/>
            <w:rFonts w:ascii="Verdana" w:hAnsi="Verdana"/>
            <w:u w:val="none"/>
            <w:lang w:val="en"/>
          </w:rPr>
          <w:t>OAuth</w:t>
        </w:r>
        <w:proofErr w:type="spellEnd"/>
        <w:r>
          <w:rPr>
            <w:rStyle w:val="Hyperlink"/>
            <w:rFonts w:ascii="Verdana" w:hAnsi="Verdana"/>
            <w:u w:val="none"/>
            <w:lang w:val="en"/>
          </w:rPr>
          <w:t xml:space="preserve"> 2.0</w:t>
        </w:r>
        <w:r>
          <w:rPr>
            <w:rStyle w:val="Hyperlink"/>
            <w:rFonts w:ascii="Verdana" w:hAnsi="Verdana"/>
            <w:vanish/>
            <w:u w:val="none"/>
            <w:lang w:val="en"/>
          </w:rPr>
          <w:t xml:space="preserve"> (</w:t>
        </w:r>
        <w:r>
          <w:rPr>
            <w:rStyle w:val="Hyperlink"/>
            <w:rFonts w:ascii="Verdana" w:hAnsi="Verdana"/>
            <w:vanish/>
            <w:u w:val="none"/>
            <w:lang w:val="en"/>
          </w:rPr>
          <w:t>Hammer-Lahav, E., Ed., Recordon, D., and D. Hardt, “OAuth 2.0 Authorization Protocol,” July 2011.)</w:t>
        </w:r>
      </w:hyperlink>
      <w:r>
        <w:rPr>
          <w:rFonts w:ascii="Verdana" w:hAnsi="Verdana"/>
          <w:color w:val="000000"/>
          <w:lang w:val="en"/>
        </w:rPr>
        <w:t xml:space="preserve"> [OAuth.2.0</w:t>
      </w:r>
      <w:proofErr w:type="gramStart"/>
      <w:r>
        <w:rPr>
          <w:rFonts w:ascii="Verdana" w:hAnsi="Verdana"/>
          <w:color w:val="000000"/>
          <w:lang w:val="en"/>
        </w:rPr>
        <w:t>] .</w:t>
      </w:r>
      <w:proofErr w:type="gramEnd"/>
      <w:r>
        <w:rPr>
          <w:rFonts w:ascii="Verdana" w:hAnsi="Verdana"/>
          <w:color w:val="000000"/>
          <w:lang w:val="en"/>
        </w:rPr>
        <w:t xml:space="preserve"> </w:t>
      </w:r>
    </w:p>
    <w:p w:rsidR="00000000" w:rsidRDefault="00F51BFF">
      <w:pPr>
        <w:pStyle w:val="NormalWeb"/>
        <w:divId w:val="144128492"/>
        <w:rPr>
          <w:rFonts w:ascii="Verdana" w:hAnsi="Verdana"/>
          <w:color w:val="000000"/>
          <w:lang w:val="en"/>
        </w:rPr>
      </w:pPr>
      <w:r>
        <w:rPr>
          <w:rFonts w:ascii="Verdana" w:hAnsi="Verdana"/>
          <w:color w:val="000000"/>
          <w:lang w:val="en"/>
        </w:rPr>
        <w:t xml:space="preserve">In addition, this specification defines the following additional return parameters: </w:t>
      </w:r>
    </w:p>
    <w:p w:rsidR="00000000" w:rsidRDefault="00F51BFF">
      <w:pPr>
        <w:spacing w:before="0" w:beforeAutospacing="0" w:after="0" w:afterAutospacing="0"/>
        <w:divId w:val="865605933"/>
        <w:rPr>
          <w:rFonts w:ascii="Verdana" w:eastAsia="Times New Roman" w:hAnsi="Verdana"/>
          <w:color w:val="000000"/>
          <w:lang w:val="en"/>
        </w:rPr>
      </w:pPr>
      <w:proofErr w:type="spellStart"/>
      <w:r>
        <w:rPr>
          <w:rFonts w:ascii="Verdana" w:eastAsia="Times New Roman" w:hAnsi="Verdana"/>
          <w:color w:val="000000"/>
          <w:lang w:val="en"/>
        </w:rPr>
        <w:t>id_token</w:t>
      </w:r>
      <w:proofErr w:type="spellEnd"/>
    </w:p>
    <w:p w:rsidR="00000000" w:rsidRDefault="00F51BFF">
      <w:pPr>
        <w:spacing w:before="0" w:beforeAutospacing="0" w:after="0" w:afterAutospacing="0"/>
        <w:ind w:left="720"/>
        <w:divId w:val="865605933"/>
        <w:rPr>
          <w:rFonts w:ascii="Verdana" w:eastAsia="Times New Roman" w:hAnsi="Verdana"/>
          <w:color w:val="000000"/>
          <w:lang w:val="en"/>
        </w:rPr>
      </w:pPr>
      <w:proofErr w:type="gramStart"/>
      <w:r>
        <w:rPr>
          <w:rFonts w:ascii="Verdana" w:eastAsia="Times New Roman" w:hAnsi="Verdana"/>
          <w:color w:val="000000"/>
          <w:lang w:val="en"/>
        </w:rPr>
        <w:t>REQUIRED if it was requested in the authorizatio</w:t>
      </w:r>
      <w:r>
        <w:rPr>
          <w:rFonts w:ascii="Verdana" w:eastAsia="Times New Roman" w:hAnsi="Verdana"/>
          <w:color w:val="000000"/>
          <w:lang w:val="en"/>
        </w:rPr>
        <w:t>n request.</w:t>
      </w:r>
      <w:proofErr w:type="gramEnd"/>
      <w:r>
        <w:rPr>
          <w:rFonts w:ascii="Verdana" w:eastAsia="Times New Roman" w:hAnsi="Verdana"/>
          <w:color w:val="000000"/>
          <w:lang w:val="en"/>
        </w:rPr>
        <w:t xml:space="preserve"> It may be a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Balfanz, D., Bradley, J., Goland, Y., Panzer, J., Sakimura, N., and P. Tarjan, “JSON Web Signatures,” April 2011.)</w:t>
        </w:r>
      </w:hyperlink>
      <w:r>
        <w:rPr>
          <w:rFonts w:ascii="Verdana" w:eastAsia="Times New Roman" w:hAnsi="Verdana"/>
          <w:color w:val="000000"/>
          <w:lang w:val="en"/>
        </w:rPr>
        <w:t xml:space="preserve"> [JWS] of the </w:t>
      </w:r>
      <w:hyperlink w:anchor="IDToken" w:history="1">
        <w:r>
          <w:rPr>
            <w:rStyle w:val="Hyperlink"/>
            <w:rFonts w:ascii="Verdana" w:eastAsia="Times New Roman" w:hAnsi="Verdana"/>
            <w:u w:val="none"/>
            <w:lang w:val="en"/>
          </w:rPr>
          <w:t>ID token</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p>
    <w:p w:rsidR="00000000" w:rsidRDefault="00F51BFF">
      <w:pPr>
        <w:pStyle w:val="NormalWeb"/>
        <w:divId w:val="144128492"/>
        <w:rPr>
          <w:rFonts w:ascii="Verdana" w:hAnsi="Verdana"/>
          <w:color w:val="000000"/>
          <w:lang w:val="en"/>
        </w:rPr>
      </w:pPr>
      <w:r>
        <w:rPr>
          <w:rFonts w:ascii="Verdana" w:hAnsi="Verdana"/>
          <w:color w:val="000000"/>
          <w:lang w:val="en"/>
        </w:rPr>
        <w:t>Following i</w:t>
      </w:r>
      <w:r>
        <w:rPr>
          <w:rFonts w:ascii="Verdana" w:hAnsi="Verdana"/>
          <w:color w:val="000000"/>
          <w:lang w:val="en"/>
        </w:rPr>
        <w:t xml:space="preserve">s a non-normative example: </w:t>
      </w:r>
    </w:p>
    <w:p w:rsidR="00000000" w:rsidRDefault="00F51BFF">
      <w:pPr>
        <w:pStyle w:val="HTMLPreformatted"/>
        <w:divId w:val="1734769917"/>
        <w:rPr>
          <w:lang w:val="en"/>
        </w:rPr>
      </w:pPr>
      <w:r>
        <w:rPr>
          <w:lang w:val="en"/>
        </w:rPr>
        <w:t>{</w:t>
      </w:r>
    </w:p>
    <w:p w:rsidR="00000000" w:rsidRDefault="00F51BFF">
      <w:pPr>
        <w:pStyle w:val="HTMLPreformatted"/>
        <w:divId w:val="1734769917"/>
        <w:rPr>
          <w:lang w:val="en"/>
        </w:rPr>
      </w:pPr>
      <w:r>
        <w:rPr>
          <w:lang w:val="en"/>
        </w:rPr>
        <w:t xml:space="preserve">    "</w:t>
      </w:r>
      <w:proofErr w:type="spellStart"/>
      <w:r>
        <w:rPr>
          <w:lang w:val="en"/>
        </w:rPr>
        <w:t>access_token</w:t>
      </w:r>
      <w:proofErr w:type="spellEnd"/>
      <w:r>
        <w:rPr>
          <w:lang w:val="en"/>
        </w:rPr>
        <w:t>": "SlAV32hkKG",</w:t>
      </w:r>
    </w:p>
    <w:p w:rsidR="00000000" w:rsidRDefault="00F51BFF">
      <w:pPr>
        <w:pStyle w:val="HTMLPreformatted"/>
        <w:divId w:val="1734769917"/>
        <w:rPr>
          <w:lang w:val="en"/>
        </w:rPr>
      </w:pPr>
      <w:r>
        <w:rPr>
          <w:lang w:val="en"/>
        </w:rPr>
        <w:t xml:space="preserve">    "</w:t>
      </w:r>
      <w:proofErr w:type="spellStart"/>
      <w:r>
        <w:rPr>
          <w:lang w:val="en"/>
        </w:rPr>
        <w:t>token_type</w:t>
      </w:r>
      <w:proofErr w:type="spellEnd"/>
      <w:r>
        <w:rPr>
          <w:lang w:val="en"/>
        </w:rPr>
        <w:t>": "JWT",</w:t>
      </w:r>
    </w:p>
    <w:p w:rsidR="00000000" w:rsidRDefault="00F51BFF">
      <w:pPr>
        <w:pStyle w:val="HTMLPreformatted"/>
        <w:divId w:val="1734769917"/>
        <w:rPr>
          <w:lang w:val="en"/>
        </w:rPr>
      </w:pPr>
      <w:r>
        <w:rPr>
          <w:lang w:val="en"/>
        </w:rPr>
        <w:t xml:space="preserve">    "</w:t>
      </w:r>
      <w:proofErr w:type="spellStart"/>
      <w:r>
        <w:rPr>
          <w:lang w:val="en"/>
        </w:rPr>
        <w:t>refresh_token</w:t>
      </w:r>
      <w:proofErr w:type="spellEnd"/>
      <w:r>
        <w:rPr>
          <w:lang w:val="en"/>
        </w:rPr>
        <w:t>": "8xLOxBtZp8",</w:t>
      </w:r>
    </w:p>
    <w:p w:rsidR="00000000" w:rsidRDefault="00F51BFF">
      <w:pPr>
        <w:pStyle w:val="HTMLPreformatted"/>
        <w:divId w:val="1734769917"/>
        <w:rPr>
          <w:lang w:val="en"/>
        </w:rPr>
      </w:pPr>
      <w:r>
        <w:rPr>
          <w:lang w:val="en"/>
        </w:rPr>
        <w:t xml:space="preserve">    "</w:t>
      </w:r>
      <w:proofErr w:type="spellStart"/>
      <w:r>
        <w:rPr>
          <w:lang w:val="en"/>
        </w:rPr>
        <w:t>expires_in</w:t>
      </w:r>
      <w:proofErr w:type="spellEnd"/>
      <w:r>
        <w:rPr>
          <w:lang w:val="en"/>
        </w:rPr>
        <w:t>": 3600,</w:t>
      </w:r>
    </w:p>
    <w:p w:rsidR="00000000" w:rsidRDefault="00F51BFF">
      <w:pPr>
        <w:pStyle w:val="HTMLPreformatted"/>
        <w:divId w:val="1734769917"/>
        <w:rPr>
          <w:lang w:val="en"/>
        </w:rPr>
      </w:pPr>
      <w:r>
        <w:rPr>
          <w:lang w:val="en"/>
        </w:rPr>
        <w:t xml:space="preserve">    "id_token":"jwt_header.jwt_part2.jwt_part3"</w:t>
      </w:r>
    </w:p>
    <w:p w:rsidR="00000000" w:rsidRDefault="00F51BFF">
      <w:pPr>
        <w:pStyle w:val="HTMLPreformatted"/>
        <w:divId w:val="1734769917"/>
        <w:rPr>
          <w:lang w:val="en"/>
        </w:rPr>
      </w:pPr>
      <w:r>
        <w:rPr>
          <w:lang w:val="en"/>
        </w:rPr>
        <w:t>}</w:t>
      </w:r>
    </w:p>
    <w:p w:rsidR="00000000" w:rsidRDefault="00F51BFF">
      <w:pPr>
        <w:pStyle w:val="NormalWeb"/>
        <w:divId w:val="144128492"/>
        <w:rPr>
          <w:rFonts w:ascii="Verdana" w:hAnsi="Verdana"/>
          <w:color w:val="000000"/>
          <w:lang w:val="en"/>
        </w:rPr>
      </w:pPr>
      <w:r>
        <w:rPr>
          <w:rFonts w:ascii="Verdana" w:hAnsi="Verdana"/>
          <w:color w:val="000000"/>
          <w:lang w:val="en"/>
        </w:rPr>
        <w:t xml:space="preserve">As in the </w:t>
      </w:r>
      <w:hyperlink w:anchor="OAuth.2.0" w:history="1">
        <w:proofErr w:type="spellStart"/>
        <w:r>
          <w:rPr>
            <w:rStyle w:val="Hyperlink"/>
            <w:rFonts w:ascii="Verdana" w:hAnsi="Verdana"/>
            <w:u w:val="none"/>
            <w:lang w:val="en"/>
          </w:rPr>
          <w:t>OAuth</w:t>
        </w:r>
        <w:proofErr w:type="spellEnd"/>
        <w:r>
          <w:rPr>
            <w:rStyle w:val="Hyperlink"/>
            <w:rFonts w:ascii="Verdana" w:hAnsi="Verdana"/>
            <w:u w:val="none"/>
            <w:lang w:val="en"/>
          </w:rPr>
          <w:t xml:space="preserve"> 2.0</w:t>
        </w:r>
        <w:r>
          <w:rPr>
            <w:rStyle w:val="Hyperlink"/>
            <w:rFonts w:ascii="Verdana" w:hAnsi="Verdana"/>
            <w:vanish/>
            <w:u w:val="none"/>
            <w:lang w:val="en"/>
          </w:rPr>
          <w:t xml:space="preserve"> (</w:t>
        </w:r>
        <w:r>
          <w:rPr>
            <w:rStyle w:val="Hyperlink"/>
            <w:rFonts w:ascii="Verdana" w:hAnsi="Verdana"/>
            <w:vanish/>
            <w:u w:val="none"/>
            <w:lang w:val="en"/>
          </w:rPr>
          <w:t>Hammer-Lahav, E., Ed., Recordon, D., and D. Hardt, “OAuth 2.0 Authorization Protocol,” July 2011.)</w:t>
        </w:r>
      </w:hyperlink>
      <w:r>
        <w:rPr>
          <w:rFonts w:ascii="Verdana" w:hAnsi="Verdana"/>
          <w:color w:val="000000"/>
          <w:lang w:val="en"/>
        </w:rPr>
        <w:t xml:space="preserve"> [OAuth.2.0], Clients SHOULD ignore unrecognized response parameters. </w:t>
      </w:r>
    </w:p>
    <w:p w:rsidR="00000000" w:rsidRDefault="00F51BFF">
      <w:pPr>
        <w:spacing w:before="0" w:beforeAutospacing="0" w:after="0" w:afterAutospacing="0"/>
        <w:divId w:val="144128492"/>
        <w:rPr>
          <w:rFonts w:ascii="Verdana" w:eastAsia="Times New Roman" w:hAnsi="Verdana"/>
          <w:color w:val="000000"/>
          <w:lang w:val="en"/>
        </w:rPr>
      </w:pPr>
      <w:bookmarkStart w:id="23" w:name="anchor5"/>
      <w:bookmarkEnd w:id="23"/>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24" w:name="rfc.section.3.1.4"/>
      <w:bookmarkEnd w:id="24"/>
      <w:r>
        <w:rPr>
          <w:rFonts w:eastAsia="Times New Roman"/>
          <w:lang w:val="en"/>
        </w:rPr>
        <w:t>3.1.4.</w:t>
      </w:r>
      <w:proofErr w:type="gramStart"/>
      <w:r>
        <w:rPr>
          <w:rFonts w:eastAsia="Times New Roman"/>
          <w:lang w:val="en"/>
        </w:rPr>
        <w:t>  Implicit</w:t>
      </w:r>
      <w:proofErr w:type="gramEnd"/>
      <w:r>
        <w:rPr>
          <w:rFonts w:eastAsia="Times New Roman"/>
          <w:lang w:val="en"/>
        </w:rPr>
        <w:t xml:space="preserve"> (User-Agent) Flow</w:t>
      </w:r>
    </w:p>
    <w:p w:rsidR="00000000" w:rsidRDefault="00F51BFF">
      <w:pPr>
        <w:pStyle w:val="NormalWeb"/>
        <w:divId w:val="144128492"/>
        <w:rPr>
          <w:rFonts w:ascii="Verdana" w:hAnsi="Verdana"/>
          <w:color w:val="000000"/>
          <w:lang w:val="en"/>
        </w:rPr>
      </w:pPr>
      <w:r>
        <w:rPr>
          <w:rFonts w:ascii="Verdana" w:hAnsi="Verdana"/>
          <w:color w:val="000000"/>
          <w:lang w:val="en"/>
        </w:rPr>
        <w:t xml:space="preserve">User-agents can use the </w:t>
      </w:r>
      <w:proofErr w:type="spellStart"/>
      <w:r>
        <w:rPr>
          <w:rFonts w:ascii="Verdana" w:hAnsi="Verdana"/>
          <w:color w:val="000000"/>
          <w:lang w:val="en"/>
        </w:rPr>
        <w:t>OAuth</w:t>
      </w:r>
      <w:proofErr w:type="spellEnd"/>
      <w:r>
        <w:rPr>
          <w:rFonts w:ascii="Verdana" w:hAnsi="Verdana"/>
          <w:color w:val="000000"/>
          <w:lang w:val="en"/>
        </w:rPr>
        <w:t xml:space="preserve"> implicit grant flow by including </w:t>
      </w:r>
      <w:r>
        <w:rPr>
          <w:rStyle w:val="HTMLTypewriter"/>
          <w:lang w:val="en"/>
        </w:rPr>
        <w:t>token</w:t>
      </w:r>
      <w:r>
        <w:rPr>
          <w:rFonts w:ascii="Verdana" w:hAnsi="Verdana"/>
          <w:color w:val="000000"/>
          <w:lang w:val="en"/>
        </w:rPr>
        <w:t xml:space="preserve"> and </w:t>
      </w:r>
      <w:proofErr w:type="spellStart"/>
      <w:r>
        <w:rPr>
          <w:rStyle w:val="HTMLTypewriter"/>
          <w:lang w:val="en"/>
        </w:rPr>
        <w:t>id_token</w:t>
      </w:r>
      <w:proofErr w:type="spellEnd"/>
      <w:r>
        <w:rPr>
          <w:rFonts w:ascii="Verdana" w:hAnsi="Verdana"/>
          <w:color w:val="000000"/>
          <w:lang w:val="en"/>
        </w:rPr>
        <w:t xml:space="preserve"> in the </w:t>
      </w:r>
      <w:proofErr w:type="spellStart"/>
      <w:r>
        <w:rPr>
          <w:rStyle w:val="HTMLTypewriter"/>
          <w:lang w:val="en"/>
        </w:rPr>
        <w:t>response_type</w:t>
      </w:r>
      <w:proofErr w:type="spellEnd"/>
      <w:r>
        <w:rPr>
          <w:rFonts w:ascii="Verdana" w:hAnsi="Verdana"/>
          <w:color w:val="000000"/>
          <w:lang w:val="en"/>
        </w:rPr>
        <w:t xml:space="preserve"> of the authorization request to get an ID Token</w:t>
      </w:r>
      <w:r>
        <w:rPr>
          <w:rFonts w:ascii="Verdana" w:hAnsi="Verdana"/>
          <w:color w:val="000000"/>
          <w:lang w:val="en"/>
        </w:rPr>
        <w:t xml:space="preserve">. </w:t>
      </w:r>
    </w:p>
    <w:p w:rsidR="00000000" w:rsidRDefault="00F51BFF">
      <w:pPr>
        <w:numPr>
          <w:ilvl w:val="0"/>
          <w:numId w:val="1"/>
        </w:numPr>
        <w:ind w:left="1200" w:right="480"/>
        <w:divId w:val="144128492"/>
        <w:rPr>
          <w:rFonts w:ascii="Verdana" w:eastAsia="Times New Roman" w:hAnsi="Verdana"/>
          <w:color w:val="000000"/>
          <w:lang w:val="en"/>
        </w:rPr>
      </w:pPr>
      <w:r>
        <w:rPr>
          <w:rFonts w:ascii="Verdana" w:eastAsia="Times New Roman" w:hAnsi="Verdana"/>
          <w:color w:val="000000"/>
          <w:lang w:val="en"/>
        </w:rPr>
        <w:t xml:space="preserve">The user-agent makes an authorization request to the authorization endpoint. </w:t>
      </w:r>
    </w:p>
    <w:p w:rsidR="00000000" w:rsidRDefault="00F51BFF">
      <w:pPr>
        <w:numPr>
          <w:ilvl w:val="0"/>
          <w:numId w:val="1"/>
        </w:numPr>
        <w:ind w:left="1200" w:right="480"/>
        <w:divId w:val="144128492"/>
        <w:rPr>
          <w:rFonts w:ascii="Verdana" w:eastAsia="Times New Roman" w:hAnsi="Verdana"/>
          <w:color w:val="000000"/>
          <w:lang w:val="en"/>
        </w:rPr>
      </w:pPr>
      <w:r>
        <w:rPr>
          <w:rFonts w:ascii="Verdana" w:eastAsia="Times New Roman" w:hAnsi="Verdana"/>
          <w:color w:val="000000"/>
          <w:lang w:val="en"/>
        </w:rPr>
        <w:t xml:space="preserve">The authorization server authenticates the user </w:t>
      </w:r>
    </w:p>
    <w:p w:rsidR="00000000" w:rsidRDefault="00F51BFF">
      <w:pPr>
        <w:numPr>
          <w:ilvl w:val="0"/>
          <w:numId w:val="1"/>
        </w:numPr>
        <w:ind w:left="1200" w:right="480"/>
        <w:divId w:val="144128492"/>
        <w:rPr>
          <w:rFonts w:ascii="Verdana" w:eastAsia="Times New Roman" w:hAnsi="Verdana"/>
          <w:color w:val="000000"/>
          <w:lang w:val="en"/>
        </w:rPr>
      </w:pPr>
      <w:r>
        <w:rPr>
          <w:rFonts w:ascii="Verdana" w:eastAsia="Times New Roman" w:hAnsi="Verdana"/>
          <w:color w:val="000000"/>
          <w:lang w:val="en"/>
        </w:rPr>
        <w:t xml:space="preserve">The authorization server returns an access and ID token. </w:t>
      </w:r>
    </w:p>
    <w:p w:rsidR="00000000" w:rsidRDefault="00F51BFF">
      <w:pPr>
        <w:numPr>
          <w:ilvl w:val="0"/>
          <w:numId w:val="1"/>
        </w:numPr>
        <w:ind w:left="1200" w:right="480"/>
        <w:divId w:val="144128492"/>
        <w:rPr>
          <w:rFonts w:ascii="Verdana" w:eastAsia="Times New Roman" w:hAnsi="Verdana"/>
          <w:color w:val="000000"/>
          <w:lang w:val="en"/>
        </w:rPr>
      </w:pPr>
      <w:r>
        <w:rPr>
          <w:rFonts w:ascii="Verdana" w:eastAsia="Times New Roman" w:hAnsi="Verdana"/>
          <w:color w:val="000000"/>
          <w:lang w:val="en"/>
        </w:rPr>
        <w:t>The user-agent and client servlet can then use the session managemen</w:t>
      </w:r>
      <w:r>
        <w:rPr>
          <w:rFonts w:ascii="Verdana" w:eastAsia="Times New Roman" w:hAnsi="Verdana"/>
          <w:color w:val="000000"/>
          <w:lang w:val="en"/>
        </w:rPr>
        <w:t xml:space="preserve">t endpoints by presenting the ID token to the endpoints. </w:t>
      </w:r>
    </w:p>
    <w:p w:rsidR="00000000" w:rsidRDefault="00F51BFF">
      <w:pPr>
        <w:pStyle w:val="HTMLPreformatted"/>
        <w:divId w:val="521477590"/>
        <w:rPr>
          <w:lang w:val="en"/>
        </w:rPr>
      </w:pPr>
      <w:r>
        <w:rPr>
          <w:lang w:val="en"/>
        </w:rPr>
        <w:t xml:space="preserve">                                 +----------------------------------+</w:t>
      </w:r>
    </w:p>
    <w:p w:rsidR="00000000" w:rsidRDefault="00F51BFF">
      <w:pPr>
        <w:pStyle w:val="HTMLPreformatted"/>
        <w:divId w:val="521477590"/>
        <w:rPr>
          <w:lang w:val="en"/>
        </w:rPr>
      </w:pPr>
      <w:r>
        <w:rPr>
          <w:lang w:val="en"/>
        </w:rPr>
        <w:t>+----------+                     |                                  |</w:t>
      </w:r>
    </w:p>
    <w:p w:rsidR="00000000" w:rsidRDefault="00F51BFF">
      <w:pPr>
        <w:pStyle w:val="HTMLPreformatted"/>
        <w:divId w:val="521477590"/>
        <w:rPr>
          <w:lang w:val="en"/>
        </w:rPr>
      </w:pPr>
      <w:r>
        <w:rPr>
          <w:lang w:val="en"/>
        </w:rPr>
        <w:t xml:space="preserve">|          |                     |      </w:t>
      </w:r>
      <w:r>
        <w:rPr>
          <w:lang w:val="en"/>
        </w:rPr>
        <w:t>+----------------------+    |</w:t>
      </w:r>
    </w:p>
    <w:p w:rsidR="00000000" w:rsidRDefault="00F51BFF">
      <w:pPr>
        <w:pStyle w:val="HTMLPreformatted"/>
        <w:divId w:val="521477590"/>
        <w:rPr>
          <w:lang w:val="en"/>
        </w:rPr>
      </w:pPr>
      <w:r>
        <w:rPr>
          <w:lang w:val="en"/>
        </w:rPr>
        <w:t>|          |                     |      |    Authorization     |    |</w:t>
      </w:r>
    </w:p>
    <w:p w:rsidR="00000000" w:rsidRDefault="00F51BFF">
      <w:pPr>
        <w:pStyle w:val="HTMLPreformatted"/>
        <w:divId w:val="521477590"/>
        <w:rPr>
          <w:lang w:val="en"/>
        </w:rPr>
      </w:pPr>
      <w:r>
        <w:rPr>
          <w:lang w:val="en"/>
        </w:rPr>
        <w:t>|          |                     |      |         server       |    |</w:t>
      </w:r>
    </w:p>
    <w:p w:rsidR="00000000" w:rsidRDefault="00F51BFF">
      <w:pPr>
        <w:pStyle w:val="HTMLPreformatted"/>
        <w:divId w:val="521477590"/>
        <w:rPr>
          <w:lang w:val="en"/>
        </w:rPr>
      </w:pPr>
      <w:r>
        <w:rPr>
          <w:lang w:val="en"/>
        </w:rPr>
        <w:t>|user-agent|                     |      +----------------------+    |</w:t>
      </w:r>
    </w:p>
    <w:p w:rsidR="00000000" w:rsidRDefault="00F51BFF">
      <w:pPr>
        <w:pStyle w:val="HTMLPreformatted"/>
        <w:divId w:val="521477590"/>
        <w:rPr>
          <w:lang w:val="en"/>
        </w:rPr>
      </w:pPr>
      <w:r>
        <w:rPr>
          <w:lang w:val="en"/>
        </w:rPr>
        <w:t xml:space="preserve">|          |    </w:t>
      </w:r>
      <w:r>
        <w:rPr>
          <w:lang w:val="en"/>
        </w:rPr>
        <w:t xml:space="preserve">                 |      |   +---------------+  |    |</w:t>
      </w:r>
    </w:p>
    <w:p w:rsidR="00000000" w:rsidRDefault="00F51BFF">
      <w:pPr>
        <w:pStyle w:val="HTMLPreformatted"/>
        <w:divId w:val="521477590"/>
        <w:rPr>
          <w:lang w:val="en"/>
        </w:rPr>
      </w:pPr>
      <w:r>
        <w:rPr>
          <w:lang w:val="en"/>
        </w:rPr>
        <w:t>|          |&gt;</w:t>
      </w:r>
      <w:proofErr w:type="gramStart"/>
      <w:r>
        <w:rPr>
          <w:lang w:val="en"/>
        </w:rPr>
        <w:t>----(</w:t>
      </w:r>
      <w:proofErr w:type="gramEnd"/>
      <w:r>
        <w:rPr>
          <w:lang w:val="en"/>
        </w:rPr>
        <w:t>1)-------------|------|--&gt;| Authorization |  |    |</w:t>
      </w:r>
    </w:p>
    <w:p w:rsidR="00000000" w:rsidRDefault="00F51BFF">
      <w:pPr>
        <w:pStyle w:val="HTMLPreformatted"/>
        <w:divId w:val="521477590"/>
        <w:rPr>
          <w:lang w:val="en"/>
        </w:rPr>
      </w:pPr>
      <w:r>
        <w:rPr>
          <w:lang w:val="en"/>
        </w:rPr>
        <w:t>|          |&lt;</w:t>
      </w:r>
      <w:proofErr w:type="gramStart"/>
      <w:r>
        <w:rPr>
          <w:lang w:val="en"/>
        </w:rPr>
        <w:t>----(</w:t>
      </w:r>
      <w:proofErr w:type="gramEnd"/>
      <w:r>
        <w:rPr>
          <w:lang w:val="en"/>
        </w:rPr>
        <w:t>3)-------------|------|--&lt;| Endpoint  (2) |  |    |</w:t>
      </w:r>
    </w:p>
    <w:p w:rsidR="00000000" w:rsidRDefault="00F51BFF">
      <w:pPr>
        <w:pStyle w:val="HTMLPreformatted"/>
        <w:divId w:val="521477590"/>
        <w:rPr>
          <w:lang w:val="en"/>
        </w:rPr>
      </w:pPr>
      <w:r>
        <w:rPr>
          <w:lang w:val="en"/>
        </w:rPr>
        <w:t xml:space="preserve">+----------+                     |      |   +---------------+ </w:t>
      </w:r>
      <w:r>
        <w:rPr>
          <w:lang w:val="en"/>
        </w:rPr>
        <w:t xml:space="preserve"> |    |</w:t>
      </w:r>
    </w:p>
    <w:p w:rsidR="00000000" w:rsidRDefault="00F51BFF">
      <w:pPr>
        <w:pStyle w:val="HTMLPreformatted"/>
        <w:divId w:val="521477590"/>
        <w:rPr>
          <w:lang w:val="en"/>
        </w:rPr>
      </w:pPr>
      <w:r>
        <w:rPr>
          <w:lang w:val="en"/>
        </w:rPr>
        <w:t xml:space="preserve">    ^                 +----------|------|--&gt;| </w:t>
      </w:r>
      <w:proofErr w:type="spellStart"/>
      <w:r>
        <w:rPr>
          <w:lang w:val="en"/>
        </w:rPr>
        <w:t>Check_Session</w:t>
      </w:r>
      <w:proofErr w:type="spellEnd"/>
      <w:r>
        <w:rPr>
          <w:lang w:val="en"/>
        </w:rPr>
        <w:t xml:space="preserve"> </w:t>
      </w:r>
      <w:proofErr w:type="gramStart"/>
      <w:r>
        <w:rPr>
          <w:lang w:val="en"/>
        </w:rPr>
        <w:t>|  |</w:t>
      </w:r>
      <w:proofErr w:type="gramEnd"/>
      <w:r>
        <w:rPr>
          <w:lang w:val="en"/>
        </w:rPr>
        <w:t xml:space="preserve">    |</w:t>
      </w:r>
    </w:p>
    <w:p w:rsidR="00000000" w:rsidRDefault="00F51BFF">
      <w:pPr>
        <w:pStyle w:val="HTMLPreformatted"/>
        <w:divId w:val="521477590"/>
        <w:rPr>
          <w:lang w:val="en"/>
        </w:rPr>
      </w:pPr>
      <w:r>
        <w:rPr>
          <w:lang w:val="en"/>
        </w:rPr>
        <w:t xml:space="preserve">    |                 | +--------|------|--&lt;| </w:t>
      </w:r>
      <w:proofErr w:type="spellStart"/>
      <w:r>
        <w:rPr>
          <w:lang w:val="en"/>
        </w:rPr>
        <w:t>EndPoint</w:t>
      </w:r>
      <w:proofErr w:type="spellEnd"/>
      <w:r>
        <w:rPr>
          <w:lang w:val="en"/>
        </w:rPr>
        <w:t xml:space="preserve">      </w:t>
      </w:r>
      <w:proofErr w:type="gramStart"/>
      <w:r>
        <w:rPr>
          <w:lang w:val="en"/>
        </w:rPr>
        <w:t>|  |</w:t>
      </w:r>
      <w:proofErr w:type="gramEnd"/>
      <w:r>
        <w:rPr>
          <w:lang w:val="en"/>
        </w:rPr>
        <w:t xml:space="preserve">    |</w:t>
      </w:r>
    </w:p>
    <w:p w:rsidR="00000000" w:rsidRDefault="00F51BFF">
      <w:pPr>
        <w:pStyle w:val="HTMLPreformatted"/>
        <w:divId w:val="521477590"/>
        <w:rPr>
          <w:lang w:val="en"/>
        </w:rPr>
      </w:pPr>
      <w:r>
        <w:rPr>
          <w:lang w:val="en"/>
        </w:rPr>
        <w:t xml:space="preserve">    |                 | |        |      |   +---------------+  |    |</w:t>
      </w:r>
    </w:p>
    <w:p w:rsidR="00000000" w:rsidRDefault="00F51BFF">
      <w:pPr>
        <w:pStyle w:val="HTMLPreformatted"/>
        <w:divId w:val="521477590"/>
        <w:rPr>
          <w:lang w:val="en"/>
        </w:rPr>
      </w:pPr>
      <w:r>
        <w:rPr>
          <w:lang w:val="en"/>
        </w:rPr>
        <w:t xml:space="preserve">    </w:t>
      </w:r>
      <w:proofErr w:type="gramStart"/>
      <w:r>
        <w:rPr>
          <w:lang w:val="en"/>
        </w:rPr>
        <w:t>v</w:t>
      </w:r>
      <w:proofErr w:type="gramEnd"/>
      <w:r>
        <w:rPr>
          <w:lang w:val="en"/>
        </w:rPr>
        <w:t xml:space="preserve">                 | |        |    </w:t>
      </w:r>
      <w:r>
        <w:rPr>
          <w:lang w:val="en"/>
        </w:rPr>
        <w:t xml:space="preserve">  +----------------------+    |</w:t>
      </w:r>
    </w:p>
    <w:p w:rsidR="00000000" w:rsidRDefault="00F51BFF">
      <w:pPr>
        <w:pStyle w:val="HTMLPreformatted"/>
        <w:divId w:val="521477590"/>
        <w:rPr>
          <w:lang w:val="en"/>
        </w:rPr>
      </w:pPr>
      <w:r>
        <w:rPr>
          <w:lang w:val="en"/>
        </w:rPr>
        <w:t>+----------+       (4)| |        |                                  |</w:t>
      </w:r>
    </w:p>
    <w:p w:rsidR="00000000" w:rsidRDefault="00F51BFF">
      <w:pPr>
        <w:pStyle w:val="HTMLPreformatted"/>
        <w:divId w:val="521477590"/>
        <w:rPr>
          <w:lang w:val="en"/>
        </w:rPr>
      </w:pPr>
      <w:r>
        <w:rPr>
          <w:lang w:val="en"/>
        </w:rPr>
        <w:t>|          |          | |        |                                  |</w:t>
      </w:r>
    </w:p>
    <w:p w:rsidR="00000000" w:rsidRDefault="00F51BFF">
      <w:pPr>
        <w:pStyle w:val="HTMLPreformatted"/>
        <w:divId w:val="521477590"/>
        <w:rPr>
          <w:lang w:val="en"/>
        </w:rPr>
      </w:pPr>
      <w:r>
        <w:rPr>
          <w:lang w:val="en"/>
        </w:rPr>
        <w:t>|client    |&gt;---------+ |        |      +----------------------+    |</w:t>
      </w:r>
    </w:p>
    <w:p w:rsidR="00000000" w:rsidRDefault="00F51BFF">
      <w:pPr>
        <w:pStyle w:val="HTMLPreformatted"/>
        <w:divId w:val="521477590"/>
        <w:rPr>
          <w:lang w:val="en"/>
        </w:rPr>
      </w:pPr>
      <w:r>
        <w:rPr>
          <w:lang w:val="en"/>
        </w:rPr>
        <w:t>|servlet   |&lt;-</w:t>
      </w:r>
      <w:r>
        <w:rPr>
          <w:lang w:val="en"/>
        </w:rPr>
        <w:t>----------+        |      |                      |    |</w:t>
      </w:r>
    </w:p>
    <w:p w:rsidR="00000000" w:rsidRDefault="00F51BFF">
      <w:pPr>
        <w:pStyle w:val="HTMLPreformatted"/>
        <w:divId w:val="521477590"/>
        <w:rPr>
          <w:lang w:val="en"/>
        </w:rPr>
      </w:pPr>
      <w:r>
        <w:rPr>
          <w:lang w:val="en"/>
        </w:rPr>
        <w:t xml:space="preserve">|          |                     |      | </w:t>
      </w:r>
      <w:proofErr w:type="spellStart"/>
      <w:r>
        <w:rPr>
          <w:lang w:val="en"/>
        </w:rPr>
        <w:t>UserInfo</w:t>
      </w:r>
      <w:proofErr w:type="spellEnd"/>
      <w:r>
        <w:rPr>
          <w:lang w:val="en"/>
        </w:rPr>
        <w:t xml:space="preserve"> Endpoint    |    |</w:t>
      </w:r>
    </w:p>
    <w:p w:rsidR="00000000" w:rsidRDefault="00F51BFF">
      <w:pPr>
        <w:pStyle w:val="HTMLPreformatted"/>
        <w:divId w:val="521477590"/>
        <w:rPr>
          <w:lang w:val="en"/>
        </w:rPr>
      </w:pPr>
      <w:r>
        <w:rPr>
          <w:lang w:val="en"/>
        </w:rPr>
        <w:t>|          |                     |      |                      |    |</w:t>
      </w:r>
    </w:p>
    <w:p w:rsidR="00000000" w:rsidRDefault="00F51BFF">
      <w:pPr>
        <w:pStyle w:val="HTMLPreformatted"/>
        <w:divId w:val="521477590"/>
        <w:rPr>
          <w:lang w:val="en"/>
        </w:rPr>
      </w:pPr>
      <w:r>
        <w:rPr>
          <w:lang w:val="en"/>
        </w:rPr>
        <w:t xml:space="preserve">|          |&gt;--------------------|-----&gt;|                   </w:t>
      </w:r>
      <w:r>
        <w:rPr>
          <w:lang w:val="en"/>
        </w:rPr>
        <w:t xml:space="preserve">   |    |</w:t>
      </w:r>
    </w:p>
    <w:p w:rsidR="00000000" w:rsidRDefault="00F51BFF">
      <w:pPr>
        <w:pStyle w:val="HTMLPreformatted"/>
        <w:divId w:val="521477590"/>
        <w:rPr>
          <w:lang w:val="en"/>
        </w:rPr>
      </w:pPr>
      <w:r>
        <w:rPr>
          <w:lang w:val="en"/>
        </w:rPr>
        <w:t>|          |&lt;--------------------|-----&lt;|                      |    |</w:t>
      </w:r>
    </w:p>
    <w:p w:rsidR="00000000" w:rsidRDefault="00F51BFF">
      <w:pPr>
        <w:pStyle w:val="HTMLPreformatted"/>
        <w:divId w:val="521477590"/>
        <w:rPr>
          <w:lang w:val="en"/>
        </w:rPr>
      </w:pPr>
      <w:r>
        <w:rPr>
          <w:lang w:val="en"/>
        </w:rPr>
        <w:t>|          |                     |      |                      |    |</w:t>
      </w:r>
    </w:p>
    <w:p w:rsidR="00000000" w:rsidRDefault="00F51BFF">
      <w:pPr>
        <w:pStyle w:val="HTMLPreformatted"/>
        <w:divId w:val="521477590"/>
        <w:rPr>
          <w:lang w:val="en"/>
        </w:rPr>
      </w:pPr>
      <w:r>
        <w:rPr>
          <w:lang w:val="en"/>
        </w:rPr>
        <w:t>|          |                     |      |                      |    |</w:t>
      </w:r>
    </w:p>
    <w:p w:rsidR="00000000" w:rsidRDefault="00F51BFF">
      <w:pPr>
        <w:pStyle w:val="HTMLPreformatted"/>
        <w:divId w:val="521477590"/>
        <w:rPr>
          <w:lang w:val="en"/>
        </w:rPr>
      </w:pPr>
      <w:r>
        <w:rPr>
          <w:lang w:val="en"/>
        </w:rPr>
        <w:t xml:space="preserve">+----------+                     |  </w:t>
      </w:r>
      <w:r>
        <w:rPr>
          <w:lang w:val="en"/>
        </w:rPr>
        <w:t xml:space="preserve">    +----------------------+    |</w:t>
      </w:r>
    </w:p>
    <w:p w:rsidR="00000000" w:rsidRDefault="00F51BFF">
      <w:pPr>
        <w:pStyle w:val="HTMLPreformatted"/>
        <w:divId w:val="521477590"/>
        <w:rPr>
          <w:lang w:val="en"/>
        </w:rPr>
      </w:pPr>
      <w:r>
        <w:rPr>
          <w:lang w:val="en"/>
        </w:rPr>
        <w:t xml:space="preserve">                                 |                                  |</w:t>
      </w:r>
    </w:p>
    <w:p w:rsidR="00000000" w:rsidRDefault="00F51BFF">
      <w:pPr>
        <w:pStyle w:val="HTMLPreformatted"/>
        <w:divId w:val="521477590"/>
        <w:rPr>
          <w:lang w:val="en"/>
        </w:rPr>
      </w:pPr>
      <w:r>
        <w:rPr>
          <w:lang w:val="en"/>
        </w:rPr>
        <w:t xml:space="preserve">                                 |                                  |</w:t>
      </w:r>
    </w:p>
    <w:p w:rsidR="00000000" w:rsidRDefault="00F51BFF">
      <w:pPr>
        <w:pStyle w:val="HTMLPreformatted"/>
        <w:divId w:val="521477590"/>
        <w:rPr>
          <w:lang w:val="en"/>
        </w:rPr>
      </w:pPr>
      <w:r>
        <w:rPr>
          <w:lang w:val="en"/>
        </w:rPr>
        <w:t xml:space="preserve">                                 +----------------------------------+</w:t>
      </w:r>
    </w:p>
    <w:p w:rsidR="00000000" w:rsidRDefault="00F51BFF">
      <w:pPr>
        <w:pStyle w:val="HTMLPreformatted"/>
        <w:divId w:val="565605941"/>
        <w:rPr>
          <w:lang w:val="en"/>
        </w:rPr>
      </w:pPr>
      <w:r>
        <w:rPr>
          <w:lang w:val="en"/>
        </w:rPr>
        <w:t xml:space="preserve">            </w:t>
      </w:r>
      <w:r>
        <w:rPr>
          <w:lang w:val="en"/>
        </w:rPr>
        <w:t xml:space="preserve">                 +-----------------------------+</w:t>
      </w:r>
    </w:p>
    <w:p w:rsidR="00000000" w:rsidRDefault="00F51BFF">
      <w:pPr>
        <w:pStyle w:val="HTMLPreformatted"/>
        <w:divId w:val="565605941"/>
        <w:rPr>
          <w:lang w:val="en"/>
        </w:rPr>
      </w:pPr>
      <w:r>
        <w:rPr>
          <w:lang w:val="en"/>
        </w:rPr>
        <w:t xml:space="preserve">                             |                             |</w:t>
      </w:r>
    </w:p>
    <w:p w:rsidR="00000000" w:rsidRDefault="00F51BFF">
      <w:pPr>
        <w:pStyle w:val="HTMLPreformatted"/>
        <w:divId w:val="565605941"/>
        <w:rPr>
          <w:lang w:val="en"/>
        </w:rPr>
      </w:pPr>
      <w:r>
        <w:rPr>
          <w:lang w:val="en"/>
        </w:rPr>
        <w:t xml:space="preserve">                             |      Authorization          |</w:t>
      </w:r>
    </w:p>
    <w:p w:rsidR="00000000" w:rsidRDefault="00F51BFF">
      <w:pPr>
        <w:pStyle w:val="HTMLPreformatted"/>
        <w:divId w:val="565605941"/>
        <w:rPr>
          <w:lang w:val="en"/>
        </w:rPr>
      </w:pPr>
      <w:r>
        <w:rPr>
          <w:lang w:val="en"/>
        </w:rPr>
        <w:t xml:space="preserve">                             |         Server              |</w:t>
      </w:r>
    </w:p>
    <w:p w:rsidR="00000000" w:rsidRDefault="00F51BFF">
      <w:pPr>
        <w:pStyle w:val="HTMLPreformatted"/>
        <w:divId w:val="565605941"/>
        <w:rPr>
          <w:lang w:val="en"/>
        </w:rPr>
      </w:pPr>
      <w:r>
        <w:rPr>
          <w:lang w:val="en"/>
        </w:rPr>
        <w:t xml:space="preserve">+-------------+         </w:t>
      </w:r>
      <w:r>
        <w:rPr>
          <w:lang w:val="en"/>
        </w:rPr>
        <w:t xml:space="preserve">     |                             |</w:t>
      </w:r>
    </w:p>
    <w:p w:rsidR="00000000" w:rsidRDefault="00F51BFF">
      <w:pPr>
        <w:pStyle w:val="HTMLPreformatted"/>
        <w:divId w:val="565605941"/>
        <w:rPr>
          <w:lang w:val="en"/>
        </w:rPr>
      </w:pPr>
      <w:r>
        <w:rPr>
          <w:lang w:val="en"/>
        </w:rPr>
        <w:t>|             |              |     +--------------------+  |</w:t>
      </w:r>
    </w:p>
    <w:p w:rsidR="00000000" w:rsidRDefault="00F51BFF">
      <w:pPr>
        <w:pStyle w:val="HTMLPreformatted"/>
        <w:divId w:val="565605941"/>
        <w:rPr>
          <w:lang w:val="en"/>
        </w:rPr>
      </w:pPr>
      <w:r>
        <w:rPr>
          <w:lang w:val="en"/>
        </w:rPr>
        <w:t>| User-</w:t>
      </w:r>
      <w:proofErr w:type="gramStart"/>
      <w:r>
        <w:rPr>
          <w:lang w:val="en"/>
        </w:rPr>
        <w:t>Agent  |</w:t>
      </w:r>
      <w:proofErr w:type="gramEnd"/>
      <w:r>
        <w:rPr>
          <w:lang w:val="en"/>
        </w:rPr>
        <w:t xml:space="preserve">              |     |  Refresh Session   |  |</w:t>
      </w:r>
    </w:p>
    <w:p w:rsidR="00000000" w:rsidRDefault="00F51BFF">
      <w:pPr>
        <w:pStyle w:val="HTMLPreformatted"/>
        <w:divId w:val="565605941"/>
        <w:rPr>
          <w:lang w:val="en"/>
        </w:rPr>
      </w:pPr>
      <w:r>
        <w:rPr>
          <w:lang w:val="en"/>
        </w:rPr>
        <w:t xml:space="preserve">|             |    (4)       |     |    Endpoint        </w:t>
      </w:r>
      <w:proofErr w:type="gramStart"/>
      <w:r>
        <w:rPr>
          <w:lang w:val="en"/>
        </w:rPr>
        <w:t>|  |</w:t>
      </w:r>
      <w:proofErr w:type="gramEnd"/>
    </w:p>
    <w:p w:rsidR="00000000" w:rsidRDefault="00F51BFF">
      <w:pPr>
        <w:pStyle w:val="HTMLPreformatted"/>
        <w:divId w:val="565605941"/>
        <w:rPr>
          <w:lang w:val="en"/>
        </w:rPr>
      </w:pPr>
      <w:r>
        <w:rPr>
          <w:lang w:val="en"/>
        </w:rPr>
        <w:t>|             |&gt;-------------|----&gt;|</w:t>
      </w:r>
      <w:r>
        <w:rPr>
          <w:lang w:val="en"/>
        </w:rPr>
        <w:t xml:space="preserve">                    |  |</w:t>
      </w:r>
    </w:p>
    <w:p w:rsidR="00000000" w:rsidRDefault="00F51BFF">
      <w:pPr>
        <w:pStyle w:val="HTMLPreformatted"/>
        <w:divId w:val="565605941"/>
        <w:rPr>
          <w:lang w:val="en"/>
        </w:rPr>
      </w:pPr>
      <w:r>
        <w:rPr>
          <w:lang w:val="en"/>
        </w:rPr>
        <w:t>|             |&lt;-------------|----&lt;|                    |  |</w:t>
      </w:r>
    </w:p>
    <w:p w:rsidR="00000000" w:rsidRDefault="00F51BFF">
      <w:pPr>
        <w:pStyle w:val="HTMLPreformatted"/>
        <w:divId w:val="565605941"/>
        <w:rPr>
          <w:lang w:val="en"/>
        </w:rPr>
      </w:pPr>
      <w:r>
        <w:rPr>
          <w:lang w:val="en"/>
        </w:rPr>
        <w:t>|             |              |     |                    |  |</w:t>
      </w:r>
    </w:p>
    <w:p w:rsidR="00000000" w:rsidRDefault="00F51BFF">
      <w:pPr>
        <w:pStyle w:val="HTMLPreformatted"/>
        <w:divId w:val="565605941"/>
        <w:rPr>
          <w:lang w:val="en"/>
        </w:rPr>
      </w:pPr>
      <w:r>
        <w:rPr>
          <w:lang w:val="en"/>
        </w:rPr>
        <w:t>|             |              |     +--------------------+  |</w:t>
      </w:r>
    </w:p>
    <w:p w:rsidR="00000000" w:rsidRDefault="00F51BFF">
      <w:pPr>
        <w:pStyle w:val="HTMLPreformatted"/>
        <w:divId w:val="565605941"/>
        <w:rPr>
          <w:lang w:val="en"/>
        </w:rPr>
      </w:pPr>
      <w:r>
        <w:rPr>
          <w:lang w:val="en"/>
        </w:rPr>
        <w:t xml:space="preserve">|             |    (4)       |     </w:t>
      </w:r>
      <w:proofErr w:type="gramStart"/>
      <w:r>
        <w:rPr>
          <w:lang w:val="en"/>
        </w:rPr>
        <w:t>|  End</w:t>
      </w:r>
      <w:proofErr w:type="gramEnd"/>
      <w:r>
        <w:rPr>
          <w:lang w:val="en"/>
        </w:rPr>
        <w:t xml:space="preserve"> Sessio</w:t>
      </w:r>
      <w:r>
        <w:rPr>
          <w:lang w:val="en"/>
        </w:rPr>
        <w:t>n       |  |</w:t>
      </w:r>
    </w:p>
    <w:p w:rsidR="00000000" w:rsidRDefault="00F51BFF">
      <w:pPr>
        <w:pStyle w:val="HTMLPreformatted"/>
        <w:divId w:val="565605941"/>
        <w:rPr>
          <w:lang w:val="en"/>
        </w:rPr>
      </w:pPr>
      <w:r>
        <w:rPr>
          <w:lang w:val="en"/>
        </w:rPr>
        <w:t xml:space="preserve">|             |&gt;-------------|----&gt;|    Endpoint        </w:t>
      </w:r>
      <w:proofErr w:type="gramStart"/>
      <w:r>
        <w:rPr>
          <w:lang w:val="en"/>
        </w:rPr>
        <w:t>|  |</w:t>
      </w:r>
      <w:proofErr w:type="gramEnd"/>
    </w:p>
    <w:p w:rsidR="00000000" w:rsidRDefault="00F51BFF">
      <w:pPr>
        <w:pStyle w:val="HTMLPreformatted"/>
        <w:divId w:val="565605941"/>
        <w:rPr>
          <w:lang w:val="en"/>
        </w:rPr>
      </w:pPr>
      <w:r>
        <w:rPr>
          <w:lang w:val="en"/>
        </w:rPr>
        <w:t>|             |&lt;-------------|----&lt;|                    |  |</w:t>
      </w:r>
    </w:p>
    <w:p w:rsidR="00000000" w:rsidRDefault="00F51BFF">
      <w:pPr>
        <w:pStyle w:val="HTMLPreformatted"/>
        <w:divId w:val="565605941"/>
        <w:rPr>
          <w:lang w:val="en"/>
        </w:rPr>
      </w:pPr>
      <w:r>
        <w:rPr>
          <w:lang w:val="en"/>
        </w:rPr>
        <w:t>|             |              |     |                    |  |</w:t>
      </w:r>
    </w:p>
    <w:p w:rsidR="00000000" w:rsidRDefault="00F51BFF">
      <w:pPr>
        <w:pStyle w:val="HTMLPreformatted"/>
        <w:divId w:val="565605941"/>
        <w:rPr>
          <w:lang w:val="en"/>
        </w:rPr>
      </w:pPr>
      <w:r>
        <w:rPr>
          <w:lang w:val="en"/>
        </w:rPr>
        <w:t>|             |              |     +--------------------+  |</w:t>
      </w:r>
    </w:p>
    <w:p w:rsidR="00000000" w:rsidRDefault="00F51BFF">
      <w:pPr>
        <w:pStyle w:val="HTMLPreformatted"/>
        <w:divId w:val="565605941"/>
        <w:rPr>
          <w:lang w:val="en"/>
        </w:rPr>
      </w:pPr>
      <w:r>
        <w:rPr>
          <w:lang w:val="en"/>
        </w:rPr>
        <w:t>+-------------+              +-----------------------------+</w:t>
      </w:r>
    </w:p>
    <w:p w:rsidR="00000000" w:rsidRDefault="00F51BFF">
      <w:pPr>
        <w:spacing w:before="0" w:beforeAutospacing="0" w:after="0" w:afterAutospacing="0"/>
        <w:divId w:val="144128492"/>
        <w:rPr>
          <w:rFonts w:ascii="Verdana" w:eastAsia="Times New Roman" w:hAnsi="Verdana"/>
          <w:color w:val="000000"/>
          <w:lang w:val="en"/>
        </w:rPr>
      </w:pPr>
      <w:bookmarkStart w:id="25" w:name="implicit_req"/>
      <w:bookmarkEnd w:id="25"/>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26" w:name="rfc.section.3.1.4.1"/>
      <w:bookmarkEnd w:id="26"/>
      <w:r>
        <w:rPr>
          <w:rFonts w:eastAsia="Times New Roman"/>
          <w:lang w:val="en"/>
        </w:rPr>
        <w:t>3.1.4.1.</w:t>
      </w:r>
      <w:proofErr w:type="gramStart"/>
      <w:r>
        <w:rPr>
          <w:rFonts w:eastAsia="Times New Roman"/>
          <w:lang w:val="en"/>
        </w:rPr>
        <w:t>  Implicit</w:t>
      </w:r>
      <w:proofErr w:type="gramEnd"/>
      <w:r>
        <w:rPr>
          <w:rFonts w:eastAsia="Times New Roman"/>
          <w:lang w:val="en"/>
        </w:rPr>
        <w:t xml:space="preserve"> Flow Request</w:t>
      </w:r>
    </w:p>
    <w:p w:rsidR="00000000" w:rsidRDefault="00F51BFF">
      <w:pPr>
        <w:pStyle w:val="NormalWeb"/>
        <w:divId w:val="144128492"/>
        <w:rPr>
          <w:rFonts w:ascii="Verdana" w:hAnsi="Verdana"/>
          <w:color w:val="000000"/>
          <w:lang w:val="en"/>
        </w:rPr>
      </w:pPr>
      <w:r>
        <w:rPr>
          <w:rFonts w:ascii="Verdana" w:hAnsi="Verdana"/>
          <w:color w:val="000000"/>
          <w:lang w:val="en"/>
        </w:rPr>
        <w:t xml:space="preserve">The authorization request parameter values are constrained as follows. </w:t>
      </w:r>
    </w:p>
    <w:p w:rsidR="00000000" w:rsidRDefault="00F51BFF">
      <w:pPr>
        <w:spacing w:before="0" w:beforeAutospacing="0" w:after="0" w:afterAutospacing="0"/>
        <w:divId w:val="319310257"/>
        <w:rPr>
          <w:rFonts w:ascii="Verdana" w:eastAsia="Times New Roman" w:hAnsi="Verdana"/>
          <w:color w:val="000000"/>
          <w:lang w:val="en"/>
        </w:rPr>
      </w:pPr>
      <w:proofErr w:type="spellStart"/>
      <w:r>
        <w:rPr>
          <w:rFonts w:ascii="Verdana" w:eastAsia="Times New Roman" w:hAnsi="Verdana"/>
          <w:color w:val="000000"/>
          <w:lang w:val="en"/>
        </w:rPr>
        <w:t>response_type</w:t>
      </w:r>
      <w:proofErr w:type="spellEnd"/>
    </w:p>
    <w:p w:rsidR="00000000" w:rsidRDefault="00F51BFF">
      <w:pPr>
        <w:spacing w:before="0" w:beforeAutospacing="0" w:after="0" w:afterAutospacing="0"/>
        <w:ind w:left="720"/>
        <w:divId w:val="319310257"/>
        <w:rPr>
          <w:rFonts w:ascii="Verdana" w:eastAsia="Times New Roman" w:hAnsi="Verdana"/>
          <w:color w:val="000000"/>
          <w:lang w:val="en"/>
        </w:rPr>
      </w:pPr>
      <w:r>
        <w:rPr>
          <w:rFonts w:ascii="Verdana" w:eastAsia="Times New Roman" w:hAnsi="Verdana"/>
          <w:color w:val="000000"/>
          <w:lang w:val="en"/>
        </w:rPr>
        <w:t xml:space="preserve">A space delimited, case sensitive list of string values (Pending </w:t>
      </w:r>
      <w:proofErr w:type="spellStart"/>
      <w:r>
        <w:rPr>
          <w:rFonts w:ascii="Verdana" w:eastAsia="Times New Roman" w:hAnsi="Verdana"/>
          <w:color w:val="000000"/>
          <w:lang w:val="en"/>
        </w:rPr>
        <w:t>OAuth</w:t>
      </w:r>
      <w:proofErr w:type="spellEnd"/>
      <w:r>
        <w:rPr>
          <w:rFonts w:ascii="Verdana" w:eastAsia="Times New Roman" w:hAnsi="Verdana"/>
          <w:color w:val="000000"/>
          <w:lang w:val="en"/>
        </w:rPr>
        <w:t xml:space="preserve"> 2.0 changes). The value MUST include </w:t>
      </w:r>
      <w:r>
        <w:rPr>
          <w:rStyle w:val="HTMLTypewriter"/>
          <w:lang w:val="en"/>
        </w:rPr>
        <w:t>token</w:t>
      </w:r>
      <w:r>
        <w:rPr>
          <w:rFonts w:ascii="Verdana" w:eastAsia="Times New Roman" w:hAnsi="Verdana"/>
          <w:color w:val="000000"/>
          <w:lang w:val="en"/>
        </w:rPr>
        <w:t xml:space="preserve"> and </w:t>
      </w:r>
      <w:proofErr w:type="spellStart"/>
      <w:r>
        <w:rPr>
          <w:rStyle w:val="HTMLTypewriter"/>
          <w:lang w:val="en"/>
        </w:rPr>
        <w:t>id_token</w:t>
      </w:r>
      <w:proofErr w:type="spellEnd"/>
      <w:r>
        <w:rPr>
          <w:rFonts w:ascii="Verdana" w:eastAsia="Times New Roman" w:hAnsi="Verdana"/>
          <w:color w:val="000000"/>
          <w:lang w:val="en"/>
        </w:rPr>
        <w:t xml:space="preserve"> and to request an access and ID Token from the session. </w:t>
      </w:r>
    </w:p>
    <w:p w:rsidR="00000000" w:rsidRDefault="00F51BFF">
      <w:pPr>
        <w:pStyle w:val="NormalWeb"/>
        <w:divId w:val="144128492"/>
        <w:rPr>
          <w:rFonts w:ascii="Verdana" w:hAnsi="Verdana"/>
          <w:color w:val="000000"/>
          <w:lang w:val="en"/>
        </w:rPr>
      </w:pPr>
      <w:r>
        <w:rPr>
          <w:rFonts w:ascii="Verdana" w:hAnsi="Verdana"/>
          <w:color w:val="000000"/>
          <w:lang w:val="en"/>
        </w:rPr>
        <w:t>Following is a non-normative example of a request using query parameters</w:t>
      </w:r>
      <w:r>
        <w:rPr>
          <w:rFonts w:ascii="Verdana" w:hAnsi="Verdana"/>
          <w:color w:val="000000"/>
          <w:lang w:val="en"/>
        </w:rPr>
        <w:t xml:space="preserve"> serialization: </w:t>
      </w:r>
    </w:p>
    <w:p w:rsidR="00000000" w:rsidRDefault="00F51BFF">
      <w:pPr>
        <w:pStyle w:val="HTMLPreformatted"/>
        <w:divId w:val="976036002"/>
        <w:rPr>
          <w:lang w:val="en"/>
        </w:rPr>
      </w:pPr>
      <w:r>
        <w:rPr>
          <w:lang w:val="en"/>
        </w:rPr>
        <w:t>GET /</w:t>
      </w:r>
      <w:proofErr w:type="spellStart"/>
      <w:r>
        <w:rPr>
          <w:lang w:val="en"/>
        </w:rPr>
        <w:t>authorize</w:t>
      </w:r>
      <w:proofErr w:type="gramStart"/>
      <w:r>
        <w:rPr>
          <w:lang w:val="en"/>
        </w:rPr>
        <w:t>?scope</w:t>
      </w:r>
      <w:proofErr w:type="spellEnd"/>
      <w:proofErr w:type="gramEnd"/>
      <w:r>
        <w:rPr>
          <w:lang w:val="en"/>
        </w:rPr>
        <w:t>=</w:t>
      </w:r>
      <w:proofErr w:type="spellStart"/>
      <w:r>
        <w:rPr>
          <w:lang w:val="en"/>
        </w:rPr>
        <w:t>openid&amp;response_type</w:t>
      </w:r>
      <w:proofErr w:type="spellEnd"/>
      <w:r>
        <w:rPr>
          <w:lang w:val="en"/>
        </w:rPr>
        <w:t>=token%20id_token</w:t>
      </w:r>
    </w:p>
    <w:p w:rsidR="00000000" w:rsidRDefault="00F51BFF">
      <w:pPr>
        <w:pStyle w:val="HTMLPreformatted"/>
        <w:divId w:val="976036002"/>
        <w:rPr>
          <w:lang w:val="en"/>
        </w:rPr>
      </w:pPr>
      <w:r>
        <w:rPr>
          <w:lang w:val="en"/>
        </w:rPr>
        <w:t>&amp;</w:t>
      </w:r>
      <w:proofErr w:type="spellStart"/>
      <w:r>
        <w:rPr>
          <w:lang w:val="en"/>
        </w:rPr>
        <w:t>client_id</w:t>
      </w:r>
      <w:proofErr w:type="spellEnd"/>
      <w:r>
        <w:rPr>
          <w:lang w:val="en"/>
        </w:rPr>
        <w:t>=s6BhdRkqt3</w:t>
      </w:r>
    </w:p>
    <w:p w:rsidR="00000000" w:rsidRDefault="00F51BFF">
      <w:pPr>
        <w:pStyle w:val="HTMLPreformatted"/>
        <w:divId w:val="976036002"/>
        <w:rPr>
          <w:lang w:val="en"/>
        </w:rPr>
      </w:pPr>
      <w:r>
        <w:rPr>
          <w:lang w:val="en"/>
        </w:rPr>
        <w:t>&amp;</w:t>
      </w:r>
      <w:proofErr w:type="spellStart"/>
      <w:r>
        <w:rPr>
          <w:lang w:val="en"/>
        </w:rPr>
        <w:t>redirect_uri</w:t>
      </w:r>
      <w:proofErr w:type="spellEnd"/>
      <w:r>
        <w:rPr>
          <w:lang w:val="en"/>
        </w:rPr>
        <w:t>=https%3A%2F%2Fclient%2Eexample%2Ecom%2Fcb</w:t>
      </w:r>
    </w:p>
    <w:p w:rsidR="00000000" w:rsidRDefault="00F51BFF">
      <w:pPr>
        <w:pStyle w:val="HTMLPreformatted"/>
        <w:divId w:val="976036002"/>
        <w:rPr>
          <w:lang w:val="en"/>
        </w:rPr>
      </w:pPr>
      <w:r>
        <w:rPr>
          <w:lang w:val="en"/>
        </w:rPr>
        <w:t>Host: server.example.com</w:t>
      </w:r>
    </w:p>
    <w:p w:rsidR="00000000" w:rsidRDefault="00F51BFF">
      <w:pPr>
        <w:spacing w:before="0" w:beforeAutospacing="0" w:after="0" w:afterAutospacing="0"/>
        <w:divId w:val="144128492"/>
        <w:rPr>
          <w:rFonts w:ascii="Verdana" w:eastAsia="Times New Roman" w:hAnsi="Verdana"/>
          <w:color w:val="000000"/>
          <w:lang w:val="en"/>
        </w:rPr>
      </w:pPr>
      <w:bookmarkStart w:id="27" w:name="anchor6"/>
      <w:bookmarkEnd w:id="27"/>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28" w:name="rfc.section.3.1.4.2"/>
      <w:bookmarkEnd w:id="28"/>
      <w:r>
        <w:rPr>
          <w:rFonts w:eastAsia="Times New Roman"/>
          <w:lang w:val="en"/>
        </w:rPr>
        <w:t>3.1.4.2.</w:t>
      </w:r>
      <w:proofErr w:type="gramStart"/>
      <w:r>
        <w:rPr>
          <w:rFonts w:eastAsia="Times New Roman"/>
          <w:lang w:val="en"/>
        </w:rPr>
        <w:t>  Implicit</w:t>
      </w:r>
      <w:proofErr w:type="gramEnd"/>
      <w:r>
        <w:rPr>
          <w:rFonts w:eastAsia="Times New Roman"/>
          <w:lang w:val="en"/>
        </w:rPr>
        <w:t xml:space="preserve"> Flow Response</w:t>
      </w:r>
    </w:p>
    <w:p w:rsidR="00000000" w:rsidRDefault="00F51BFF">
      <w:pPr>
        <w:pStyle w:val="NormalWeb"/>
        <w:divId w:val="144128492"/>
        <w:rPr>
          <w:rFonts w:ascii="Verdana" w:hAnsi="Verdana"/>
          <w:color w:val="000000"/>
          <w:lang w:val="en"/>
        </w:rPr>
      </w:pPr>
      <w:r>
        <w:rPr>
          <w:rFonts w:ascii="Verdana" w:hAnsi="Verdana"/>
          <w:color w:val="000000"/>
          <w:lang w:val="en"/>
        </w:rPr>
        <w:t xml:space="preserve">When the </w:t>
      </w:r>
      <w:proofErr w:type="spellStart"/>
      <w:r>
        <w:rPr>
          <w:rStyle w:val="HTMLTypewriter"/>
          <w:lang w:val="en"/>
        </w:rPr>
        <w:t>response_type</w:t>
      </w:r>
      <w:proofErr w:type="spellEnd"/>
      <w:r>
        <w:rPr>
          <w:rFonts w:ascii="Verdana" w:hAnsi="Verdana"/>
          <w:color w:val="000000"/>
          <w:lang w:val="en"/>
        </w:rPr>
        <w:t xml:space="preserve"> in the request includes </w:t>
      </w:r>
      <w:r>
        <w:rPr>
          <w:rStyle w:val="HTMLTypewriter"/>
          <w:lang w:val="en"/>
        </w:rPr>
        <w:t>token</w:t>
      </w:r>
      <w:r>
        <w:rPr>
          <w:rFonts w:ascii="Verdana" w:hAnsi="Verdana"/>
          <w:color w:val="000000"/>
          <w:lang w:val="en"/>
        </w:rPr>
        <w:t xml:space="preserve">, the </w:t>
      </w:r>
      <w:r>
        <w:rPr>
          <w:rFonts w:ascii="Verdana" w:hAnsi="Verdana"/>
          <w:color w:val="000000"/>
          <w:lang w:val="en"/>
        </w:rPr>
        <w:t xml:space="preserve">Authorization Response MUST return the parameters defined in section 4.2.2 of </w:t>
      </w:r>
      <w:hyperlink w:anchor="OAuth.2.0" w:history="1">
        <w:proofErr w:type="spellStart"/>
        <w:r>
          <w:rPr>
            <w:rStyle w:val="Hyperlink"/>
            <w:rFonts w:ascii="Verdana" w:hAnsi="Verdana"/>
            <w:u w:val="none"/>
            <w:lang w:val="en"/>
          </w:rPr>
          <w:t>OAuth</w:t>
        </w:r>
        <w:proofErr w:type="spellEnd"/>
        <w:r>
          <w:rPr>
            <w:rStyle w:val="Hyperlink"/>
            <w:rFonts w:ascii="Verdana" w:hAnsi="Verdana"/>
            <w:u w:val="none"/>
            <w:lang w:val="en"/>
          </w:rPr>
          <w:t xml:space="preserve"> 2.0</w:t>
        </w:r>
        <w:r>
          <w:rPr>
            <w:rStyle w:val="Hyperlink"/>
            <w:rFonts w:ascii="Verdana" w:hAnsi="Verdana"/>
            <w:vanish/>
            <w:u w:val="none"/>
            <w:lang w:val="en"/>
          </w:rPr>
          <w:t xml:space="preserve"> (Hammer-Lahav, E., Ed., Recordon, D., and D. Hardt, “OAuth 2.0 Authorization Protocol,” July 2011.)</w:t>
        </w:r>
      </w:hyperlink>
      <w:r>
        <w:rPr>
          <w:rFonts w:ascii="Verdana" w:hAnsi="Verdana"/>
          <w:color w:val="000000"/>
          <w:lang w:val="en"/>
        </w:rPr>
        <w:t xml:space="preserve"> [OAuth.2.0] in the </w:t>
      </w:r>
      <w:r>
        <w:rPr>
          <w:rFonts w:ascii="Verdana" w:hAnsi="Verdana"/>
          <w:color w:val="000000"/>
          <w:lang w:val="en"/>
        </w:rPr>
        <w:t xml:space="preserve">query fragment of the response. </w:t>
      </w:r>
    </w:p>
    <w:p w:rsidR="00000000" w:rsidRDefault="00F51BFF">
      <w:pPr>
        <w:pStyle w:val="NormalWeb"/>
        <w:divId w:val="144128492"/>
        <w:rPr>
          <w:rFonts w:ascii="Verdana" w:hAnsi="Verdana"/>
          <w:color w:val="000000"/>
          <w:lang w:val="en"/>
        </w:rPr>
      </w:pPr>
      <w:r>
        <w:rPr>
          <w:rFonts w:ascii="Verdana" w:hAnsi="Verdana"/>
          <w:color w:val="000000"/>
          <w:lang w:val="en"/>
        </w:rPr>
        <w:t xml:space="preserve">In addition, when </w:t>
      </w:r>
      <w:proofErr w:type="spellStart"/>
      <w:r>
        <w:rPr>
          <w:rStyle w:val="HTMLTypewriter"/>
          <w:lang w:val="en"/>
        </w:rPr>
        <w:t>response_type</w:t>
      </w:r>
      <w:proofErr w:type="spellEnd"/>
      <w:r>
        <w:rPr>
          <w:rFonts w:ascii="Verdana" w:hAnsi="Verdana"/>
          <w:color w:val="000000"/>
          <w:lang w:val="en"/>
        </w:rPr>
        <w:t xml:space="preserve"> includes </w:t>
      </w:r>
      <w:proofErr w:type="spellStart"/>
      <w:r>
        <w:rPr>
          <w:rStyle w:val="HTMLTypewriter"/>
          <w:lang w:val="en"/>
        </w:rPr>
        <w:t>id_token</w:t>
      </w:r>
      <w:proofErr w:type="spellEnd"/>
      <w:r>
        <w:rPr>
          <w:rFonts w:ascii="Verdana" w:hAnsi="Verdana"/>
          <w:color w:val="000000"/>
          <w:lang w:val="en"/>
        </w:rPr>
        <w:t xml:space="preserve">, an ID Token MUST </w:t>
      </w:r>
      <w:proofErr w:type="gramStart"/>
      <w:r>
        <w:rPr>
          <w:rFonts w:ascii="Verdana" w:hAnsi="Verdana"/>
          <w:color w:val="000000"/>
          <w:lang w:val="en"/>
        </w:rPr>
        <w:t>be</w:t>
      </w:r>
      <w:proofErr w:type="gramEnd"/>
      <w:r>
        <w:rPr>
          <w:rFonts w:ascii="Verdana" w:hAnsi="Verdana"/>
          <w:color w:val="000000"/>
          <w:lang w:val="en"/>
        </w:rPr>
        <w:t xml:space="preserve"> returned in the query fragment of the response. </w:t>
      </w:r>
    </w:p>
    <w:p w:rsidR="00000000" w:rsidRDefault="00F51BFF">
      <w:pPr>
        <w:pStyle w:val="NormalWeb"/>
        <w:divId w:val="144128492"/>
        <w:rPr>
          <w:rFonts w:ascii="Verdana" w:hAnsi="Verdana"/>
          <w:color w:val="000000"/>
          <w:lang w:val="en"/>
        </w:rPr>
      </w:pPr>
      <w:r>
        <w:rPr>
          <w:rFonts w:ascii="Verdana" w:hAnsi="Verdana"/>
          <w:color w:val="000000"/>
          <w:lang w:val="en"/>
        </w:rPr>
        <w:t xml:space="preserve">Following is a non-normative example of a response: </w:t>
      </w:r>
    </w:p>
    <w:p w:rsidR="00000000" w:rsidRDefault="00F51BFF">
      <w:pPr>
        <w:pStyle w:val="HTMLPreformatted"/>
        <w:divId w:val="17049608"/>
        <w:rPr>
          <w:lang w:val="en"/>
        </w:rPr>
      </w:pPr>
      <w:r>
        <w:rPr>
          <w:lang w:val="en"/>
        </w:rPr>
        <w:t>HTTP/1.1 302 Found</w:t>
      </w:r>
    </w:p>
    <w:p w:rsidR="00000000" w:rsidRDefault="00F51BFF">
      <w:pPr>
        <w:pStyle w:val="HTMLPreformatted"/>
        <w:divId w:val="17049608"/>
        <w:rPr>
          <w:lang w:val="en"/>
        </w:rPr>
      </w:pPr>
      <w:r>
        <w:rPr>
          <w:lang w:val="en"/>
        </w:rPr>
        <w:t>Location: https://client.exampl</w:t>
      </w:r>
      <w:r>
        <w:rPr>
          <w:lang w:val="en"/>
        </w:rPr>
        <w:t>e.com/cb#access_token=i1WsRn1uB1&amp;token_type=JWT&amp;id_token=jwt_header.jwt_part2.jwt_part3</w:t>
      </w:r>
    </w:p>
    <w:p w:rsidR="00000000" w:rsidRDefault="00F51BFF">
      <w:pPr>
        <w:spacing w:before="0" w:beforeAutospacing="0" w:after="0" w:afterAutospacing="0"/>
        <w:divId w:val="144128492"/>
        <w:rPr>
          <w:rFonts w:ascii="Verdana" w:eastAsia="Times New Roman" w:hAnsi="Verdana"/>
          <w:color w:val="000000"/>
          <w:lang w:val="en"/>
        </w:rPr>
      </w:pPr>
      <w:bookmarkStart w:id="29" w:name="anchor7"/>
      <w:bookmarkEnd w:id="29"/>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30" w:name="rfc.section.3.1.5"/>
      <w:bookmarkEnd w:id="30"/>
      <w:r>
        <w:rPr>
          <w:rFonts w:eastAsia="Times New Roman"/>
          <w:lang w:val="en"/>
        </w:rPr>
        <w:t>3.1.5.</w:t>
      </w:r>
      <w:proofErr w:type="gramStart"/>
      <w:r>
        <w:rPr>
          <w:rFonts w:eastAsia="Times New Roman"/>
          <w:lang w:val="en"/>
        </w:rPr>
        <w:t>  Authorization</w:t>
      </w:r>
      <w:proofErr w:type="gramEnd"/>
      <w:r>
        <w:rPr>
          <w:rFonts w:eastAsia="Times New Roman"/>
          <w:lang w:val="en"/>
        </w:rPr>
        <w:t xml:space="preserve"> Code (Web Server) Flow</w:t>
      </w:r>
    </w:p>
    <w:p w:rsidR="00000000" w:rsidRDefault="00F51BFF">
      <w:pPr>
        <w:pStyle w:val="NormalWeb"/>
        <w:divId w:val="144128492"/>
        <w:rPr>
          <w:rFonts w:ascii="Verdana" w:hAnsi="Verdana"/>
          <w:color w:val="000000"/>
          <w:lang w:val="en"/>
        </w:rPr>
      </w:pPr>
      <w:r>
        <w:rPr>
          <w:rFonts w:ascii="Verdana" w:hAnsi="Verdana"/>
          <w:color w:val="000000"/>
          <w:lang w:val="en"/>
        </w:rPr>
        <w:t xml:space="preserve">Web server clients can use the </w:t>
      </w:r>
      <w:proofErr w:type="spellStart"/>
      <w:r>
        <w:rPr>
          <w:rFonts w:ascii="Verdana" w:hAnsi="Verdana"/>
          <w:color w:val="000000"/>
          <w:lang w:val="en"/>
        </w:rPr>
        <w:t>OAuth</w:t>
      </w:r>
      <w:proofErr w:type="spellEnd"/>
      <w:r>
        <w:rPr>
          <w:rFonts w:ascii="Verdana" w:hAnsi="Verdana"/>
          <w:color w:val="000000"/>
          <w:lang w:val="en"/>
        </w:rPr>
        <w:t xml:space="preserve"> authorization code flow by including </w:t>
      </w:r>
      <w:r>
        <w:rPr>
          <w:rStyle w:val="HTMLTypewriter"/>
          <w:lang w:val="en"/>
        </w:rPr>
        <w:t>code</w:t>
      </w:r>
      <w:r>
        <w:rPr>
          <w:rFonts w:ascii="Verdana" w:hAnsi="Verdana"/>
          <w:color w:val="000000"/>
          <w:lang w:val="en"/>
        </w:rPr>
        <w:t xml:space="preserve"> and </w:t>
      </w:r>
      <w:proofErr w:type="spellStart"/>
      <w:r>
        <w:rPr>
          <w:rStyle w:val="HTMLTypewriter"/>
          <w:lang w:val="en"/>
        </w:rPr>
        <w:t>id_token</w:t>
      </w:r>
      <w:proofErr w:type="spellEnd"/>
      <w:r>
        <w:rPr>
          <w:rFonts w:ascii="Verdana" w:hAnsi="Verdana"/>
          <w:color w:val="000000"/>
          <w:lang w:val="en"/>
        </w:rPr>
        <w:t xml:space="preserve"> in the </w:t>
      </w:r>
      <w:proofErr w:type="spellStart"/>
      <w:r>
        <w:rPr>
          <w:rStyle w:val="HTMLTypewriter"/>
          <w:lang w:val="en"/>
        </w:rPr>
        <w:t>response_type</w:t>
      </w:r>
      <w:proofErr w:type="spellEnd"/>
      <w:r>
        <w:rPr>
          <w:rFonts w:ascii="Verdana" w:hAnsi="Verdana"/>
          <w:color w:val="000000"/>
          <w:lang w:val="en"/>
        </w:rPr>
        <w:t xml:space="preserve"> parameter of the </w:t>
      </w:r>
      <w:r>
        <w:rPr>
          <w:rFonts w:ascii="Verdana" w:hAnsi="Verdana"/>
          <w:color w:val="000000"/>
          <w:lang w:val="en"/>
        </w:rPr>
        <w:t xml:space="preserve">authorization request to obtain an ID token. The ID Token is returned along with the access token after the client submits the authorization code to the access token endpoint. </w:t>
      </w:r>
    </w:p>
    <w:p w:rsidR="00000000" w:rsidRDefault="00F51BFF">
      <w:pPr>
        <w:numPr>
          <w:ilvl w:val="0"/>
          <w:numId w:val="2"/>
        </w:numPr>
        <w:ind w:left="1200" w:right="480"/>
        <w:divId w:val="144128492"/>
        <w:rPr>
          <w:rFonts w:ascii="Verdana" w:eastAsia="Times New Roman" w:hAnsi="Verdana"/>
          <w:color w:val="000000"/>
          <w:lang w:val="en"/>
        </w:rPr>
      </w:pPr>
      <w:r>
        <w:rPr>
          <w:rFonts w:ascii="Verdana" w:eastAsia="Times New Roman" w:hAnsi="Verdana"/>
          <w:color w:val="000000"/>
          <w:lang w:val="en"/>
        </w:rPr>
        <w:t xml:space="preserve">The user-agent makes an authorization request to the authorization endpoint. </w:t>
      </w:r>
    </w:p>
    <w:p w:rsidR="00000000" w:rsidRDefault="00F51BFF">
      <w:pPr>
        <w:numPr>
          <w:ilvl w:val="0"/>
          <w:numId w:val="2"/>
        </w:numPr>
        <w:ind w:left="1200" w:right="480"/>
        <w:divId w:val="144128492"/>
        <w:rPr>
          <w:rFonts w:ascii="Verdana" w:eastAsia="Times New Roman" w:hAnsi="Verdana"/>
          <w:color w:val="000000"/>
          <w:lang w:val="en"/>
        </w:rPr>
      </w:pPr>
      <w:r>
        <w:rPr>
          <w:rFonts w:ascii="Verdana" w:eastAsia="Times New Roman" w:hAnsi="Verdana"/>
          <w:color w:val="000000"/>
          <w:lang w:val="en"/>
        </w:rPr>
        <w:t>T</w:t>
      </w:r>
      <w:r>
        <w:rPr>
          <w:rFonts w:ascii="Verdana" w:eastAsia="Times New Roman" w:hAnsi="Verdana"/>
          <w:color w:val="000000"/>
          <w:lang w:val="en"/>
        </w:rPr>
        <w:t xml:space="preserve">he authorization server authenticates the user </w:t>
      </w:r>
    </w:p>
    <w:p w:rsidR="00000000" w:rsidRDefault="00F51BFF">
      <w:pPr>
        <w:numPr>
          <w:ilvl w:val="0"/>
          <w:numId w:val="2"/>
        </w:numPr>
        <w:ind w:left="1200" w:right="480"/>
        <w:divId w:val="144128492"/>
        <w:rPr>
          <w:rFonts w:ascii="Verdana" w:eastAsia="Times New Roman" w:hAnsi="Verdana"/>
          <w:color w:val="000000"/>
          <w:lang w:val="en"/>
        </w:rPr>
      </w:pPr>
      <w:r>
        <w:rPr>
          <w:rFonts w:ascii="Verdana" w:eastAsia="Times New Roman" w:hAnsi="Verdana"/>
          <w:color w:val="000000"/>
          <w:lang w:val="en"/>
        </w:rPr>
        <w:t xml:space="preserve">The authorization server returns an authorization code. </w:t>
      </w:r>
    </w:p>
    <w:p w:rsidR="00000000" w:rsidRDefault="00F51BFF">
      <w:pPr>
        <w:numPr>
          <w:ilvl w:val="0"/>
          <w:numId w:val="2"/>
        </w:numPr>
        <w:ind w:left="1200" w:right="480"/>
        <w:divId w:val="144128492"/>
        <w:rPr>
          <w:rFonts w:ascii="Verdana" w:eastAsia="Times New Roman" w:hAnsi="Verdana"/>
          <w:color w:val="000000"/>
          <w:lang w:val="en"/>
        </w:rPr>
      </w:pPr>
      <w:r>
        <w:rPr>
          <w:rFonts w:ascii="Verdana" w:eastAsia="Times New Roman" w:hAnsi="Verdana"/>
          <w:color w:val="000000"/>
          <w:lang w:val="en"/>
        </w:rPr>
        <w:t xml:space="preserve">The client sends authorization code to the token access endpoint. </w:t>
      </w:r>
    </w:p>
    <w:p w:rsidR="00000000" w:rsidRDefault="00F51BFF">
      <w:pPr>
        <w:numPr>
          <w:ilvl w:val="0"/>
          <w:numId w:val="2"/>
        </w:numPr>
        <w:ind w:left="1200" w:right="480"/>
        <w:divId w:val="144128492"/>
        <w:rPr>
          <w:rFonts w:ascii="Verdana" w:eastAsia="Times New Roman" w:hAnsi="Verdana"/>
          <w:color w:val="000000"/>
          <w:lang w:val="en"/>
        </w:rPr>
      </w:pPr>
      <w:r>
        <w:rPr>
          <w:rFonts w:ascii="Verdana" w:eastAsia="Times New Roman" w:hAnsi="Verdana"/>
          <w:color w:val="000000"/>
          <w:lang w:val="en"/>
        </w:rPr>
        <w:t xml:space="preserve">The authorization server verifies the authorization token and returns an access and </w:t>
      </w:r>
      <w:r>
        <w:rPr>
          <w:rFonts w:ascii="Verdana" w:eastAsia="Times New Roman" w:hAnsi="Verdana"/>
          <w:color w:val="000000"/>
          <w:lang w:val="en"/>
        </w:rPr>
        <w:t xml:space="preserve">ID token </w:t>
      </w:r>
    </w:p>
    <w:p w:rsidR="00000000" w:rsidRDefault="00F51BFF">
      <w:pPr>
        <w:numPr>
          <w:ilvl w:val="0"/>
          <w:numId w:val="2"/>
        </w:numPr>
        <w:ind w:left="1200" w:right="480"/>
        <w:divId w:val="144128492"/>
        <w:rPr>
          <w:rFonts w:ascii="Verdana" w:eastAsia="Times New Roman" w:hAnsi="Verdana"/>
          <w:color w:val="000000"/>
          <w:lang w:val="en"/>
        </w:rPr>
      </w:pPr>
      <w:r>
        <w:rPr>
          <w:rFonts w:ascii="Verdana" w:eastAsia="Times New Roman" w:hAnsi="Verdana"/>
          <w:color w:val="000000"/>
          <w:lang w:val="en"/>
        </w:rPr>
        <w:t xml:space="preserve">The user-agent and client servlet can then use the session management endpoints by presenting the ID token to the endpoints. </w:t>
      </w:r>
    </w:p>
    <w:p w:rsidR="00000000" w:rsidRDefault="00F51BFF">
      <w:pPr>
        <w:pStyle w:val="HTMLPreformatted"/>
        <w:divId w:val="749423089"/>
        <w:rPr>
          <w:lang w:val="en"/>
        </w:rPr>
      </w:pPr>
      <w:r>
        <w:rPr>
          <w:lang w:val="en"/>
        </w:rPr>
        <w:t xml:space="preserve">                                 +----------------------------------+</w:t>
      </w:r>
    </w:p>
    <w:p w:rsidR="00000000" w:rsidRDefault="00F51BFF">
      <w:pPr>
        <w:pStyle w:val="HTMLPreformatted"/>
        <w:divId w:val="749423089"/>
        <w:rPr>
          <w:lang w:val="en"/>
        </w:rPr>
      </w:pPr>
      <w:r>
        <w:rPr>
          <w:lang w:val="en"/>
        </w:rPr>
        <w:t xml:space="preserve">+----------+                     |                </w:t>
      </w:r>
      <w:r>
        <w:rPr>
          <w:lang w:val="en"/>
        </w:rPr>
        <w:t xml:space="preserve">                  |</w:t>
      </w:r>
    </w:p>
    <w:p w:rsidR="00000000" w:rsidRDefault="00F51BFF">
      <w:pPr>
        <w:pStyle w:val="HTMLPreformatted"/>
        <w:divId w:val="749423089"/>
        <w:rPr>
          <w:lang w:val="en"/>
        </w:rPr>
      </w:pPr>
      <w:r>
        <w:rPr>
          <w:lang w:val="en"/>
        </w:rPr>
        <w:t>|          |                     |      +----------------------+    |</w:t>
      </w:r>
    </w:p>
    <w:p w:rsidR="00000000" w:rsidRDefault="00F51BFF">
      <w:pPr>
        <w:pStyle w:val="HTMLPreformatted"/>
        <w:divId w:val="749423089"/>
        <w:rPr>
          <w:lang w:val="en"/>
        </w:rPr>
      </w:pPr>
      <w:r>
        <w:rPr>
          <w:lang w:val="en"/>
        </w:rPr>
        <w:t>|          |                     |      |    Authorization     |    |</w:t>
      </w:r>
    </w:p>
    <w:p w:rsidR="00000000" w:rsidRDefault="00F51BFF">
      <w:pPr>
        <w:pStyle w:val="HTMLPreformatted"/>
        <w:divId w:val="749423089"/>
        <w:rPr>
          <w:lang w:val="en"/>
        </w:rPr>
      </w:pPr>
      <w:r>
        <w:rPr>
          <w:lang w:val="en"/>
        </w:rPr>
        <w:t>|          |                     |      |         server       |    |</w:t>
      </w:r>
    </w:p>
    <w:p w:rsidR="00000000" w:rsidRDefault="00F51BFF">
      <w:pPr>
        <w:pStyle w:val="HTMLPreformatted"/>
        <w:divId w:val="749423089"/>
        <w:rPr>
          <w:lang w:val="en"/>
        </w:rPr>
      </w:pPr>
      <w:r>
        <w:rPr>
          <w:lang w:val="en"/>
        </w:rPr>
        <w:t xml:space="preserve">|user-agent|              </w:t>
      </w:r>
      <w:r>
        <w:rPr>
          <w:lang w:val="en"/>
        </w:rPr>
        <w:t xml:space="preserve">       |      +----------------------+    |</w:t>
      </w:r>
    </w:p>
    <w:p w:rsidR="00000000" w:rsidRDefault="00F51BFF">
      <w:pPr>
        <w:pStyle w:val="HTMLPreformatted"/>
        <w:divId w:val="749423089"/>
        <w:rPr>
          <w:lang w:val="en"/>
        </w:rPr>
      </w:pPr>
      <w:r>
        <w:rPr>
          <w:lang w:val="en"/>
        </w:rPr>
        <w:t>|          |                     |      |   +---------------+  |    |</w:t>
      </w:r>
    </w:p>
    <w:p w:rsidR="00000000" w:rsidRDefault="00F51BFF">
      <w:pPr>
        <w:pStyle w:val="HTMLPreformatted"/>
        <w:divId w:val="749423089"/>
        <w:rPr>
          <w:lang w:val="en"/>
        </w:rPr>
      </w:pPr>
      <w:r>
        <w:rPr>
          <w:lang w:val="en"/>
        </w:rPr>
        <w:t>|          |&gt;</w:t>
      </w:r>
      <w:proofErr w:type="gramStart"/>
      <w:r>
        <w:rPr>
          <w:lang w:val="en"/>
        </w:rPr>
        <w:t>-----(</w:t>
      </w:r>
      <w:proofErr w:type="gramEnd"/>
      <w:r>
        <w:rPr>
          <w:lang w:val="en"/>
        </w:rPr>
        <w:t>1)------------|------|--&gt;| Authorization |  |    |</w:t>
      </w:r>
    </w:p>
    <w:p w:rsidR="00000000" w:rsidRDefault="00F51BFF">
      <w:pPr>
        <w:pStyle w:val="HTMLPreformatted"/>
        <w:divId w:val="749423089"/>
        <w:rPr>
          <w:lang w:val="en"/>
        </w:rPr>
      </w:pPr>
      <w:r>
        <w:rPr>
          <w:lang w:val="en"/>
        </w:rPr>
        <w:t>|          |&lt;</w:t>
      </w:r>
      <w:proofErr w:type="gramStart"/>
      <w:r>
        <w:rPr>
          <w:lang w:val="en"/>
        </w:rPr>
        <w:t>-----(</w:t>
      </w:r>
      <w:proofErr w:type="gramEnd"/>
      <w:r>
        <w:rPr>
          <w:lang w:val="en"/>
        </w:rPr>
        <w:t>3)------------|------|--&lt;| Endpoint (2)  |  |    |</w:t>
      </w:r>
    </w:p>
    <w:p w:rsidR="00000000" w:rsidRDefault="00F51BFF">
      <w:pPr>
        <w:pStyle w:val="HTMLPreformatted"/>
        <w:divId w:val="749423089"/>
        <w:rPr>
          <w:lang w:val="en"/>
        </w:rPr>
      </w:pPr>
      <w:r>
        <w:rPr>
          <w:lang w:val="en"/>
        </w:rPr>
        <w:t>+-</w:t>
      </w:r>
      <w:r>
        <w:rPr>
          <w:lang w:val="en"/>
        </w:rPr>
        <w:t>---------+                     |      |   +---------------+  |    |</w:t>
      </w:r>
    </w:p>
    <w:p w:rsidR="00000000" w:rsidRDefault="00F51BFF">
      <w:pPr>
        <w:pStyle w:val="HTMLPreformatted"/>
        <w:divId w:val="749423089"/>
        <w:rPr>
          <w:lang w:val="en"/>
        </w:rPr>
      </w:pPr>
      <w:r>
        <w:rPr>
          <w:lang w:val="en"/>
        </w:rPr>
        <w:t xml:space="preserve">    ^                 +----------|------|--&gt;| Access </w:t>
      </w:r>
      <w:proofErr w:type="gramStart"/>
      <w:r>
        <w:rPr>
          <w:lang w:val="en"/>
        </w:rPr>
        <w:t>Token  |</w:t>
      </w:r>
      <w:proofErr w:type="gramEnd"/>
      <w:r>
        <w:rPr>
          <w:lang w:val="en"/>
        </w:rPr>
        <w:t xml:space="preserve">  |    |</w:t>
      </w:r>
    </w:p>
    <w:p w:rsidR="00000000" w:rsidRDefault="00F51BFF">
      <w:pPr>
        <w:pStyle w:val="HTMLPreformatted"/>
        <w:divId w:val="749423089"/>
        <w:rPr>
          <w:lang w:val="en"/>
        </w:rPr>
      </w:pPr>
      <w:r>
        <w:rPr>
          <w:lang w:val="en"/>
        </w:rPr>
        <w:t xml:space="preserve">    |                 | +--------|------|--&lt;| </w:t>
      </w:r>
      <w:proofErr w:type="spellStart"/>
      <w:r>
        <w:rPr>
          <w:lang w:val="en"/>
        </w:rPr>
        <w:t>EndPoint</w:t>
      </w:r>
      <w:proofErr w:type="spellEnd"/>
      <w:r>
        <w:rPr>
          <w:lang w:val="en"/>
        </w:rPr>
        <w:t xml:space="preserve">      </w:t>
      </w:r>
      <w:proofErr w:type="gramStart"/>
      <w:r>
        <w:rPr>
          <w:lang w:val="en"/>
        </w:rPr>
        <w:t>|  |</w:t>
      </w:r>
      <w:proofErr w:type="gramEnd"/>
      <w:r>
        <w:rPr>
          <w:lang w:val="en"/>
        </w:rPr>
        <w:t xml:space="preserve">    |</w:t>
      </w:r>
    </w:p>
    <w:p w:rsidR="00000000" w:rsidRDefault="00F51BFF">
      <w:pPr>
        <w:pStyle w:val="HTMLPreformatted"/>
        <w:divId w:val="749423089"/>
        <w:rPr>
          <w:lang w:val="en"/>
        </w:rPr>
      </w:pPr>
      <w:r>
        <w:rPr>
          <w:lang w:val="en"/>
        </w:rPr>
        <w:t xml:space="preserve">    |                 | |        |      |   +---</w:t>
      </w:r>
      <w:r>
        <w:rPr>
          <w:lang w:val="en"/>
        </w:rPr>
        <w:t>------------+  |    |</w:t>
      </w:r>
    </w:p>
    <w:p w:rsidR="00000000" w:rsidRDefault="00F51BFF">
      <w:pPr>
        <w:pStyle w:val="HTMLPreformatted"/>
        <w:divId w:val="749423089"/>
        <w:rPr>
          <w:lang w:val="en"/>
        </w:rPr>
      </w:pPr>
      <w:r>
        <w:rPr>
          <w:lang w:val="en"/>
        </w:rPr>
        <w:t xml:space="preserve">    </w:t>
      </w:r>
      <w:proofErr w:type="gramStart"/>
      <w:r>
        <w:rPr>
          <w:lang w:val="en"/>
        </w:rPr>
        <w:t>v</w:t>
      </w:r>
      <w:proofErr w:type="gramEnd"/>
      <w:r>
        <w:rPr>
          <w:lang w:val="en"/>
        </w:rPr>
        <w:t xml:space="preserve">                 | |        |      |   | Session       |  |    |</w:t>
      </w:r>
    </w:p>
    <w:p w:rsidR="00000000" w:rsidRDefault="00F51BFF">
      <w:pPr>
        <w:pStyle w:val="HTMLPreformatted"/>
        <w:divId w:val="749423089"/>
        <w:rPr>
          <w:lang w:val="en"/>
        </w:rPr>
      </w:pPr>
      <w:r>
        <w:rPr>
          <w:lang w:val="en"/>
        </w:rPr>
        <w:t xml:space="preserve">+----------+          | |        |      |   | Management    </w:t>
      </w:r>
      <w:proofErr w:type="gramStart"/>
      <w:r>
        <w:rPr>
          <w:lang w:val="en"/>
        </w:rPr>
        <w:t>|  |</w:t>
      </w:r>
      <w:proofErr w:type="gramEnd"/>
      <w:r>
        <w:rPr>
          <w:lang w:val="en"/>
        </w:rPr>
        <w:t xml:space="preserve">    |</w:t>
      </w:r>
    </w:p>
    <w:p w:rsidR="00000000" w:rsidRDefault="00F51BFF">
      <w:pPr>
        <w:pStyle w:val="HTMLPreformatted"/>
        <w:divId w:val="749423089"/>
        <w:rPr>
          <w:lang w:val="en"/>
        </w:rPr>
      </w:pPr>
      <w:r>
        <w:rPr>
          <w:lang w:val="en"/>
        </w:rPr>
        <w:t xml:space="preserve">|          |          | |        |      |   | Endpoints     </w:t>
      </w:r>
      <w:proofErr w:type="gramStart"/>
      <w:r>
        <w:rPr>
          <w:lang w:val="en"/>
        </w:rPr>
        <w:t>|  +</w:t>
      </w:r>
      <w:proofErr w:type="gramEnd"/>
      <w:r>
        <w:rPr>
          <w:lang w:val="en"/>
        </w:rPr>
        <w:t xml:space="preserve">    |</w:t>
      </w:r>
    </w:p>
    <w:p w:rsidR="00000000" w:rsidRDefault="00F51BFF">
      <w:pPr>
        <w:pStyle w:val="HTMLPreformatted"/>
        <w:divId w:val="749423089"/>
        <w:rPr>
          <w:lang w:val="en"/>
        </w:rPr>
      </w:pPr>
      <w:r>
        <w:rPr>
          <w:lang w:val="en"/>
        </w:rPr>
        <w:t>|client    |&gt;</w:t>
      </w:r>
      <w:proofErr w:type="gramStart"/>
      <w:r>
        <w:rPr>
          <w:lang w:val="en"/>
        </w:rPr>
        <w:t>-----(</w:t>
      </w:r>
      <w:proofErr w:type="gramEnd"/>
      <w:r>
        <w:rPr>
          <w:lang w:val="en"/>
        </w:rPr>
        <w:t xml:space="preserve">4)-+ </w:t>
      </w:r>
      <w:r>
        <w:rPr>
          <w:lang w:val="en"/>
        </w:rPr>
        <w:t>|        |      |   +---------------+  |    |</w:t>
      </w:r>
    </w:p>
    <w:p w:rsidR="00000000" w:rsidRDefault="00F51BFF">
      <w:pPr>
        <w:pStyle w:val="HTMLPreformatted"/>
        <w:divId w:val="749423089"/>
        <w:rPr>
          <w:lang w:val="en"/>
        </w:rPr>
      </w:pPr>
      <w:r>
        <w:rPr>
          <w:lang w:val="en"/>
        </w:rPr>
        <w:t>|servlet   |&lt;</w:t>
      </w:r>
      <w:proofErr w:type="gramStart"/>
      <w:r>
        <w:rPr>
          <w:lang w:val="en"/>
        </w:rPr>
        <w:t>-----(</w:t>
      </w:r>
      <w:proofErr w:type="gramEnd"/>
      <w:r>
        <w:rPr>
          <w:lang w:val="en"/>
        </w:rPr>
        <w:t>5)---+        |      +----------------------+    |</w:t>
      </w:r>
    </w:p>
    <w:p w:rsidR="00000000" w:rsidRDefault="00F51BFF">
      <w:pPr>
        <w:pStyle w:val="HTMLPreformatted"/>
        <w:divId w:val="749423089"/>
        <w:rPr>
          <w:lang w:val="en"/>
        </w:rPr>
      </w:pPr>
      <w:r>
        <w:rPr>
          <w:lang w:val="en"/>
        </w:rPr>
        <w:t>|          |                     |                                  |</w:t>
      </w:r>
    </w:p>
    <w:p w:rsidR="00000000" w:rsidRDefault="00F51BFF">
      <w:pPr>
        <w:pStyle w:val="HTMLPreformatted"/>
        <w:divId w:val="749423089"/>
        <w:rPr>
          <w:lang w:val="en"/>
        </w:rPr>
      </w:pPr>
      <w:r>
        <w:rPr>
          <w:lang w:val="en"/>
        </w:rPr>
        <w:t>|          |                     |      +----------------------+    |</w:t>
      </w:r>
    </w:p>
    <w:p w:rsidR="00000000" w:rsidRDefault="00F51BFF">
      <w:pPr>
        <w:pStyle w:val="HTMLPreformatted"/>
        <w:divId w:val="749423089"/>
        <w:rPr>
          <w:lang w:val="en"/>
        </w:rPr>
      </w:pPr>
      <w:r>
        <w:rPr>
          <w:lang w:val="en"/>
        </w:rPr>
        <w:t>|          |                     |      |                      |    |</w:t>
      </w:r>
    </w:p>
    <w:p w:rsidR="00000000" w:rsidRDefault="00F51BFF">
      <w:pPr>
        <w:pStyle w:val="HTMLPreformatted"/>
        <w:divId w:val="749423089"/>
        <w:rPr>
          <w:lang w:val="en"/>
        </w:rPr>
      </w:pPr>
      <w:r>
        <w:rPr>
          <w:lang w:val="en"/>
        </w:rPr>
        <w:t xml:space="preserve">|          |                     |      | </w:t>
      </w:r>
      <w:proofErr w:type="spellStart"/>
      <w:r>
        <w:rPr>
          <w:lang w:val="en"/>
        </w:rPr>
        <w:t>UserInfo</w:t>
      </w:r>
      <w:proofErr w:type="spellEnd"/>
      <w:r>
        <w:rPr>
          <w:lang w:val="en"/>
        </w:rPr>
        <w:t xml:space="preserve"> Endpoint    |    |</w:t>
      </w:r>
    </w:p>
    <w:p w:rsidR="00000000" w:rsidRDefault="00F51BFF">
      <w:pPr>
        <w:pStyle w:val="HTMLPreformatted"/>
        <w:divId w:val="749423089"/>
        <w:rPr>
          <w:lang w:val="en"/>
        </w:rPr>
      </w:pPr>
      <w:r>
        <w:rPr>
          <w:lang w:val="en"/>
        </w:rPr>
        <w:t>|          |&gt;--------------------|-----&gt;|                      |    |</w:t>
      </w:r>
    </w:p>
    <w:p w:rsidR="00000000" w:rsidRDefault="00F51BFF">
      <w:pPr>
        <w:pStyle w:val="HTMLPreformatted"/>
        <w:divId w:val="749423089"/>
        <w:rPr>
          <w:lang w:val="en"/>
        </w:rPr>
      </w:pPr>
      <w:r>
        <w:rPr>
          <w:lang w:val="en"/>
        </w:rPr>
        <w:t xml:space="preserve">|          |&lt;--------------------|-----&lt;|     </w:t>
      </w:r>
      <w:r>
        <w:rPr>
          <w:lang w:val="en"/>
        </w:rPr>
        <w:t xml:space="preserve">                 |    |</w:t>
      </w:r>
    </w:p>
    <w:p w:rsidR="00000000" w:rsidRDefault="00F51BFF">
      <w:pPr>
        <w:pStyle w:val="HTMLPreformatted"/>
        <w:divId w:val="749423089"/>
        <w:rPr>
          <w:lang w:val="en"/>
        </w:rPr>
      </w:pPr>
      <w:r>
        <w:rPr>
          <w:lang w:val="en"/>
        </w:rPr>
        <w:t>+----------+                     |      +----------------------+    |</w:t>
      </w:r>
    </w:p>
    <w:p w:rsidR="00000000" w:rsidRDefault="00F51BFF">
      <w:pPr>
        <w:pStyle w:val="HTMLPreformatted"/>
        <w:divId w:val="749423089"/>
        <w:rPr>
          <w:lang w:val="en"/>
        </w:rPr>
      </w:pPr>
      <w:r>
        <w:rPr>
          <w:lang w:val="en"/>
        </w:rPr>
        <w:t xml:space="preserve">                                 |                                  |</w:t>
      </w:r>
    </w:p>
    <w:p w:rsidR="00000000" w:rsidRDefault="00F51BFF">
      <w:pPr>
        <w:pStyle w:val="HTMLPreformatted"/>
        <w:divId w:val="749423089"/>
        <w:rPr>
          <w:lang w:val="en"/>
        </w:rPr>
      </w:pPr>
      <w:r>
        <w:rPr>
          <w:lang w:val="en"/>
        </w:rPr>
        <w:t xml:space="preserve">                                 |                                  |</w:t>
      </w:r>
    </w:p>
    <w:p w:rsidR="00000000" w:rsidRDefault="00F51BFF">
      <w:pPr>
        <w:pStyle w:val="HTMLPreformatted"/>
        <w:divId w:val="749423089"/>
        <w:rPr>
          <w:lang w:val="en"/>
        </w:rPr>
      </w:pPr>
      <w:r>
        <w:rPr>
          <w:lang w:val="en"/>
        </w:rPr>
        <w:t xml:space="preserve">                      </w:t>
      </w:r>
      <w:r>
        <w:rPr>
          <w:lang w:val="en"/>
        </w:rPr>
        <w:t xml:space="preserve">           +----------------------------------+</w:t>
      </w:r>
    </w:p>
    <w:p w:rsidR="00000000" w:rsidRDefault="00F51BFF">
      <w:pPr>
        <w:spacing w:before="0" w:beforeAutospacing="0" w:after="0" w:afterAutospacing="0"/>
        <w:divId w:val="144128492"/>
        <w:rPr>
          <w:rFonts w:ascii="Verdana" w:eastAsia="Times New Roman" w:hAnsi="Verdana"/>
          <w:color w:val="000000"/>
          <w:lang w:val="en"/>
        </w:rPr>
      </w:pPr>
      <w:bookmarkStart w:id="31" w:name="auth_code_req"/>
      <w:bookmarkEnd w:id="31"/>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32" w:name="rfc.section.3.1.5.1"/>
      <w:bookmarkEnd w:id="32"/>
      <w:r>
        <w:rPr>
          <w:rFonts w:eastAsia="Times New Roman"/>
          <w:lang w:val="en"/>
        </w:rPr>
        <w:t>3.1.5.1.</w:t>
      </w:r>
      <w:proofErr w:type="gramStart"/>
      <w:r>
        <w:rPr>
          <w:rFonts w:eastAsia="Times New Roman"/>
          <w:lang w:val="en"/>
        </w:rPr>
        <w:t>  Authorization</w:t>
      </w:r>
      <w:proofErr w:type="gramEnd"/>
      <w:r>
        <w:rPr>
          <w:rFonts w:eastAsia="Times New Roman"/>
          <w:lang w:val="en"/>
        </w:rPr>
        <w:t xml:space="preserve"> Code Flow Request</w:t>
      </w:r>
    </w:p>
    <w:p w:rsidR="00000000" w:rsidRDefault="00F51BFF">
      <w:pPr>
        <w:pStyle w:val="NormalWeb"/>
        <w:divId w:val="144128492"/>
        <w:rPr>
          <w:rFonts w:ascii="Verdana" w:hAnsi="Verdana"/>
          <w:color w:val="000000"/>
          <w:lang w:val="en"/>
        </w:rPr>
      </w:pPr>
      <w:r>
        <w:rPr>
          <w:rFonts w:ascii="Verdana" w:hAnsi="Verdana"/>
          <w:color w:val="000000"/>
          <w:lang w:val="en"/>
        </w:rPr>
        <w:t xml:space="preserve">The authorization request parameter values are constrained as follows. </w:t>
      </w:r>
    </w:p>
    <w:p w:rsidR="00000000" w:rsidRDefault="00F51BFF">
      <w:pPr>
        <w:spacing w:before="0" w:beforeAutospacing="0" w:after="0" w:afterAutospacing="0"/>
        <w:divId w:val="188879402"/>
        <w:rPr>
          <w:rFonts w:ascii="Verdana" w:eastAsia="Times New Roman" w:hAnsi="Verdana"/>
          <w:color w:val="000000"/>
          <w:lang w:val="en"/>
        </w:rPr>
      </w:pPr>
      <w:proofErr w:type="spellStart"/>
      <w:r>
        <w:rPr>
          <w:rFonts w:ascii="Verdana" w:eastAsia="Times New Roman" w:hAnsi="Verdana"/>
          <w:color w:val="000000"/>
          <w:lang w:val="en"/>
        </w:rPr>
        <w:t>response_type</w:t>
      </w:r>
      <w:proofErr w:type="spellEnd"/>
    </w:p>
    <w:p w:rsidR="00000000" w:rsidRDefault="00F51BFF">
      <w:pPr>
        <w:spacing w:before="0" w:beforeAutospacing="0" w:after="0" w:afterAutospacing="0"/>
        <w:ind w:left="720"/>
        <w:divId w:val="188879402"/>
        <w:rPr>
          <w:rFonts w:ascii="Verdana" w:eastAsia="Times New Roman" w:hAnsi="Verdana"/>
          <w:color w:val="000000"/>
          <w:lang w:val="en"/>
        </w:rPr>
      </w:pPr>
      <w:r>
        <w:rPr>
          <w:rFonts w:ascii="Verdana" w:eastAsia="Times New Roman" w:hAnsi="Verdana"/>
          <w:color w:val="000000"/>
          <w:lang w:val="en"/>
        </w:rPr>
        <w:t xml:space="preserve">A space delimited, case sensitive list of string values (Pending </w:t>
      </w:r>
      <w:proofErr w:type="spellStart"/>
      <w:r>
        <w:rPr>
          <w:rFonts w:ascii="Verdana" w:eastAsia="Times New Roman" w:hAnsi="Verdana"/>
          <w:color w:val="000000"/>
          <w:lang w:val="en"/>
        </w:rPr>
        <w:t>OAuth</w:t>
      </w:r>
      <w:proofErr w:type="spellEnd"/>
      <w:r>
        <w:rPr>
          <w:rFonts w:ascii="Verdana" w:eastAsia="Times New Roman" w:hAnsi="Verdana"/>
          <w:color w:val="000000"/>
          <w:lang w:val="en"/>
        </w:rPr>
        <w:t xml:space="preserve"> 2.0 changes). The value MUST include </w:t>
      </w:r>
      <w:r>
        <w:rPr>
          <w:rStyle w:val="HTMLTypewriter"/>
          <w:lang w:val="en"/>
        </w:rPr>
        <w:t>code</w:t>
      </w:r>
      <w:r>
        <w:rPr>
          <w:rFonts w:ascii="Verdana" w:eastAsia="Times New Roman" w:hAnsi="Verdana"/>
          <w:color w:val="000000"/>
          <w:lang w:val="en"/>
        </w:rPr>
        <w:t xml:space="preserve"> and </w:t>
      </w:r>
      <w:proofErr w:type="spellStart"/>
      <w:r>
        <w:rPr>
          <w:rStyle w:val="HTMLTypewriter"/>
          <w:lang w:val="en"/>
        </w:rPr>
        <w:t>id</w:t>
      </w:r>
      <w:r>
        <w:rPr>
          <w:rStyle w:val="HTMLTypewriter"/>
          <w:lang w:val="en"/>
        </w:rPr>
        <w:t>_token</w:t>
      </w:r>
      <w:proofErr w:type="spellEnd"/>
      <w:r>
        <w:rPr>
          <w:rFonts w:ascii="Verdana" w:eastAsia="Times New Roman" w:hAnsi="Verdana"/>
          <w:color w:val="000000"/>
          <w:lang w:val="en"/>
        </w:rPr>
        <w:t xml:space="preserve"> and to request an access and ID Token from the session. </w:t>
      </w:r>
    </w:p>
    <w:p w:rsidR="00000000" w:rsidRDefault="00F51BFF">
      <w:pPr>
        <w:pStyle w:val="NormalWeb"/>
        <w:divId w:val="144128492"/>
        <w:rPr>
          <w:rFonts w:ascii="Verdana" w:hAnsi="Verdana"/>
          <w:color w:val="000000"/>
          <w:lang w:val="en"/>
        </w:rPr>
      </w:pPr>
      <w:r>
        <w:rPr>
          <w:rFonts w:ascii="Verdana" w:hAnsi="Verdana"/>
          <w:color w:val="000000"/>
          <w:lang w:val="en"/>
        </w:rPr>
        <w:t xml:space="preserve">Following is a non-normative example of a request using query parameters serialization: </w:t>
      </w:r>
    </w:p>
    <w:p w:rsidR="00000000" w:rsidRDefault="00F51BFF">
      <w:pPr>
        <w:pStyle w:val="HTMLPreformatted"/>
        <w:divId w:val="1673558827"/>
        <w:rPr>
          <w:lang w:val="en"/>
        </w:rPr>
      </w:pPr>
      <w:r>
        <w:rPr>
          <w:lang w:val="en"/>
        </w:rPr>
        <w:t>GET /</w:t>
      </w:r>
      <w:proofErr w:type="spellStart"/>
      <w:r>
        <w:rPr>
          <w:lang w:val="en"/>
        </w:rPr>
        <w:t>authorize</w:t>
      </w:r>
      <w:proofErr w:type="gramStart"/>
      <w:r>
        <w:rPr>
          <w:lang w:val="en"/>
        </w:rPr>
        <w:t>?scope</w:t>
      </w:r>
      <w:proofErr w:type="spellEnd"/>
      <w:proofErr w:type="gramEnd"/>
      <w:r>
        <w:rPr>
          <w:lang w:val="en"/>
        </w:rPr>
        <w:t>=</w:t>
      </w:r>
      <w:proofErr w:type="spellStart"/>
      <w:r>
        <w:rPr>
          <w:lang w:val="en"/>
        </w:rPr>
        <w:t>openid&amp;response_type</w:t>
      </w:r>
      <w:proofErr w:type="spellEnd"/>
      <w:r>
        <w:rPr>
          <w:lang w:val="en"/>
        </w:rPr>
        <w:t>=code%20id_token</w:t>
      </w:r>
    </w:p>
    <w:p w:rsidR="00000000" w:rsidRDefault="00F51BFF">
      <w:pPr>
        <w:pStyle w:val="HTMLPreformatted"/>
        <w:divId w:val="1673558827"/>
        <w:rPr>
          <w:lang w:val="en"/>
        </w:rPr>
      </w:pPr>
      <w:r>
        <w:rPr>
          <w:lang w:val="en"/>
        </w:rPr>
        <w:t>&amp;</w:t>
      </w:r>
      <w:proofErr w:type="spellStart"/>
      <w:r>
        <w:rPr>
          <w:lang w:val="en"/>
        </w:rPr>
        <w:t>client_id</w:t>
      </w:r>
      <w:proofErr w:type="spellEnd"/>
      <w:r>
        <w:rPr>
          <w:lang w:val="en"/>
        </w:rPr>
        <w:t>=s6BhdRkqt3</w:t>
      </w:r>
    </w:p>
    <w:p w:rsidR="00000000" w:rsidRDefault="00F51BFF">
      <w:pPr>
        <w:pStyle w:val="HTMLPreformatted"/>
        <w:divId w:val="1673558827"/>
        <w:rPr>
          <w:lang w:val="en"/>
        </w:rPr>
      </w:pPr>
      <w:r>
        <w:rPr>
          <w:lang w:val="en"/>
        </w:rPr>
        <w:t>&amp;</w:t>
      </w:r>
      <w:proofErr w:type="spellStart"/>
      <w:r>
        <w:rPr>
          <w:lang w:val="en"/>
        </w:rPr>
        <w:t>redirect_uri</w:t>
      </w:r>
      <w:proofErr w:type="spellEnd"/>
      <w:r>
        <w:rPr>
          <w:lang w:val="en"/>
        </w:rPr>
        <w:t>=https%3A%</w:t>
      </w:r>
      <w:r>
        <w:rPr>
          <w:lang w:val="en"/>
        </w:rPr>
        <w:t>2F%2Fclient%2Eexample%2Ecom%2Fcb</w:t>
      </w:r>
    </w:p>
    <w:p w:rsidR="00000000" w:rsidRDefault="00F51BFF">
      <w:pPr>
        <w:pStyle w:val="HTMLPreformatted"/>
        <w:divId w:val="1673558827"/>
        <w:rPr>
          <w:lang w:val="en"/>
        </w:rPr>
      </w:pPr>
      <w:r>
        <w:rPr>
          <w:lang w:val="en"/>
        </w:rPr>
        <w:t>Host: server.example.com</w:t>
      </w:r>
    </w:p>
    <w:p w:rsidR="00000000" w:rsidRDefault="00F51BFF">
      <w:pPr>
        <w:spacing w:before="0" w:beforeAutospacing="0" w:after="0" w:afterAutospacing="0"/>
        <w:divId w:val="144128492"/>
        <w:rPr>
          <w:rFonts w:ascii="Verdana" w:eastAsia="Times New Roman" w:hAnsi="Verdana"/>
          <w:color w:val="000000"/>
          <w:lang w:val="en"/>
        </w:rPr>
      </w:pPr>
      <w:bookmarkStart w:id="33" w:name="anchor8"/>
      <w:bookmarkEnd w:id="33"/>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34" w:name="rfc.section.3.1.5.2"/>
      <w:bookmarkEnd w:id="34"/>
      <w:r>
        <w:rPr>
          <w:rFonts w:eastAsia="Times New Roman"/>
          <w:lang w:val="en"/>
        </w:rPr>
        <w:t>3.1.5.2.</w:t>
      </w:r>
      <w:proofErr w:type="gramStart"/>
      <w:r>
        <w:rPr>
          <w:rFonts w:eastAsia="Times New Roman"/>
          <w:lang w:val="en"/>
        </w:rPr>
        <w:t>  Authorization</w:t>
      </w:r>
      <w:proofErr w:type="gramEnd"/>
      <w:r>
        <w:rPr>
          <w:rFonts w:eastAsia="Times New Roman"/>
          <w:lang w:val="en"/>
        </w:rPr>
        <w:t xml:space="preserve"> Code Flow Response</w:t>
      </w:r>
    </w:p>
    <w:p w:rsidR="00000000" w:rsidRDefault="00F51BFF">
      <w:pPr>
        <w:pStyle w:val="NormalWeb"/>
        <w:divId w:val="144128492"/>
        <w:rPr>
          <w:rFonts w:ascii="Verdana" w:hAnsi="Verdana"/>
          <w:color w:val="000000"/>
          <w:lang w:val="en"/>
        </w:rPr>
      </w:pPr>
      <w:r>
        <w:rPr>
          <w:rFonts w:ascii="Verdana" w:hAnsi="Verdana"/>
          <w:color w:val="000000"/>
          <w:lang w:val="en"/>
        </w:rPr>
        <w:t xml:space="preserve">When the </w:t>
      </w:r>
      <w:proofErr w:type="spellStart"/>
      <w:r>
        <w:rPr>
          <w:rStyle w:val="HTMLTypewriter"/>
          <w:lang w:val="en"/>
        </w:rPr>
        <w:t>response_type</w:t>
      </w:r>
      <w:proofErr w:type="spellEnd"/>
      <w:r>
        <w:rPr>
          <w:rFonts w:ascii="Verdana" w:hAnsi="Verdana"/>
          <w:color w:val="000000"/>
          <w:lang w:val="en"/>
        </w:rPr>
        <w:t xml:space="preserve"> in the request includes </w:t>
      </w:r>
      <w:r>
        <w:rPr>
          <w:rStyle w:val="HTMLTypewriter"/>
          <w:lang w:val="en"/>
        </w:rPr>
        <w:t>code</w:t>
      </w:r>
      <w:r>
        <w:rPr>
          <w:rFonts w:ascii="Verdana" w:hAnsi="Verdana"/>
          <w:color w:val="000000"/>
          <w:lang w:val="en"/>
        </w:rPr>
        <w:t xml:space="preserve">, the Authorization Response MUST return the parameters defined in section 4.1.2 of </w:t>
      </w:r>
      <w:hyperlink w:anchor="OAuth.2.0" w:history="1">
        <w:proofErr w:type="spellStart"/>
        <w:r>
          <w:rPr>
            <w:rStyle w:val="Hyperlink"/>
            <w:rFonts w:ascii="Verdana" w:hAnsi="Verdana"/>
            <w:u w:val="none"/>
            <w:lang w:val="en"/>
          </w:rPr>
          <w:t>OAuth</w:t>
        </w:r>
        <w:proofErr w:type="spellEnd"/>
        <w:r>
          <w:rPr>
            <w:rStyle w:val="Hyperlink"/>
            <w:rFonts w:ascii="Verdana" w:hAnsi="Verdana"/>
            <w:u w:val="none"/>
            <w:lang w:val="en"/>
          </w:rPr>
          <w:t xml:space="preserve"> 2.0</w:t>
        </w:r>
        <w:r>
          <w:rPr>
            <w:rStyle w:val="Hyperlink"/>
            <w:rFonts w:ascii="Verdana" w:hAnsi="Verdana"/>
            <w:vanish/>
            <w:u w:val="none"/>
            <w:lang w:val="en"/>
          </w:rPr>
          <w:t xml:space="preserve"> (Ham</w:t>
        </w:r>
        <w:r>
          <w:rPr>
            <w:rStyle w:val="Hyperlink"/>
            <w:rFonts w:ascii="Verdana" w:hAnsi="Verdana"/>
            <w:vanish/>
            <w:u w:val="none"/>
            <w:lang w:val="en"/>
          </w:rPr>
          <w:t>mer-Lahav, E., Ed., Recordon, D., and D. Hardt, “OAuth 2.0 Authorization Protocol,” July 2011.)</w:t>
        </w:r>
      </w:hyperlink>
      <w:r>
        <w:rPr>
          <w:rFonts w:ascii="Verdana" w:hAnsi="Verdana"/>
          <w:color w:val="000000"/>
          <w:lang w:val="en"/>
        </w:rPr>
        <w:t xml:space="preserve"> [OAuth.2.0] in the query of the response. </w:t>
      </w:r>
    </w:p>
    <w:p w:rsidR="00000000" w:rsidRDefault="00F51BFF">
      <w:pPr>
        <w:pStyle w:val="NormalWeb"/>
        <w:divId w:val="144128492"/>
        <w:rPr>
          <w:rFonts w:ascii="Verdana" w:hAnsi="Verdana"/>
          <w:color w:val="000000"/>
          <w:lang w:val="en"/>
        </w:rPr>
      </w:pPr>
      <w:r>
        <w:rPr>
          <w:rFonts w:ascii="Verdana" w:hAnsi="Verdana"/>
          <w:color w:val="000000"/>
          <w:lang w:val="en"/>
        </w:rPr>
        <w:t xml:space="preserve">In addition, when </w:t>
      </w:r>
      <w:proofErr w:type="spellStart"/>
      <w:r>
        <w:rPr>
          <w:rStyle w:val="HTMLTypewriter"/>
          <w:lang w:val="en"/>
        </w:rPr>
        <w:t>response_type</w:t>
      </w:r>
      <w:proofErr w:type="spellEnd"/>
      <w:r>
        <w:rPr>
          <w:rFonts w:ascii="Verdana" w:hAnsi="Verdana"/>
          <w:color w:val="000000"/>
          <w:lang w:val="en"/>
        </w:rPr>
        <w:t xml:space="preserve"> includes </w:t>
      </w:r>
      <w:proofErr w:type="spellStart"/>
      <w:r>
        <w:rPr>
          <w:rStyle w:val="HTMLTypewriter"/>
          <w:lang w:val="en"/>
        </w:rPr>
        <w:t>id_token</w:t>
      </w:r>
      <w:proofErr w:type="spellEnd"/>
      <w:r>
        <w:rPr>
          <w:rFonts w:ascii="Verdana" w:hAnsi="Verdana"/>
          <w:color w:val="000000"/>
          <w:lang w:val="en"/>
        </w:rPr>
        <w:t xml:space="preserve">, the ID token is retrieved from the token access endpoint. </w:t>
      </w:r>
    </w:p>
    <w:p w:rsidR="00000000" w:rsidRDefault="00F51BFF">
      <w:pPr>
        <w:pStyle w:val="NormalWeb"/>
        <w:divId w:val="144128492"/>
        <w:rPr>
          <w:rFonts w:ascii="Verdana" w:hAnsi="Verdana"/>
          <w:color w:val="000000"/>
          <w:lang w:val="en"/>
        </w:rPr>
      </w:pPr>
      <w:r>
        <w:rPr>
          <w:rFonts w:ascii="Verdana" w:hAnsi="Verdana"/>
          <w:color w:val="000000"/>
          <w:lang w:val="en"/>
        </w:rPr>
        <w:t>Followi</w:t>
      </w:r>
      <w:r>
        <w:rPr>
          <w:rFonts w:ascii="Verdana" w:hAnsi="Verdana"/>
          <w:color w:val="000000"/>
          <w:lang w:val="en"/>
        </w:rPr>
        <w:t xml:space="preserve">ng is a non-normative example of a response: </w:t>
      </w:r>
    </w:p>
    <w:p w:rsidR="00000000" w:rsidRDefault="00F51BFF">
      <w:pPr>
        <w:pStyle w:val="HTMLPreformatted"/>
        <w:divId w:val="341711051"/>
        <w:rPr>
          <w:lang w:val="en"/>
        </w:rPr>
      </w:pPr>
      <w:r>
        <w:rPr>
          <w:lang w:val="en"/>
        </w:rPr>
        <w:t>HTTP/1.1 302 Found</w:t>
      </w:r>
    </w:p>
    <w:p w:rsidR="00000000" w:rsidRDefault="00F51BFF">
      <w:pPr>
        <w:pStyle w:val="HTMLPreformatted"/>
        <w:divId w:val="341711051"/>
        <w:rPr>
          <w:lang w:val="en"/>
        </w:rPr>
      </w:pPr>
      <w:r>
        <w:rPr>
          <w:lang w:val="en"/>
        </w:rPr>
        <w:t>Location: https://client.example.com/cb?code=i1WsRn1uB1</w:t>
      </w:r>
    </w:p>
    <w:p w:rsidR="00000000" w:rsidRDefault="00F51BFF">
      <w:pPr>
        <w:spacing w:before="0" w:beforeAutospacing="0" w:after="0" w:afterAutospacing="0"/>
        <w:divId w:val="144128492"/>
        <w:rPr>
          <w:rFonts w:ascii="Verdana" w:eastAsia="Times New Roman" w:hAnsi="Verdana"/>
          <w:color w:val="000000"/>
          <w:lang w:val="en"/>
        </w:rPr>
      </w:pPr>
      <w:bookmarkStart w:id="35" w:name="anchor9"/>
      <w:bookmarkEnd w:id="35"/>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36" w:name="rfc.section.3.1.5.3"/>
      <w:bookmarkEnd w:id="36"/>
      <w:r>
        <w:rPr>
          <w:rFonts w:eastAsia="Times New Roman"/>
          <w:lang w:val="en"/>
        </w:rPr>
        <w:t>3.1.5.3.</w:t>
      </w:r>
      <w:proofErr w:type="gramStart"/>
      <w:r>
        <w:rPr>
          <w:rFonts w:eastAsia="Times New Roman"/>
          <w:lang w:val="en"/>
        </w:rPr>
        <w:t>  Token</w:t>
      </w:r>
      <w:proofErr w:type="gramEnd"/>
      <w:r>
        <w:rPr>
          <w:rFonts w:eastAsia="Times New Roman"/>
          <w:lang w:val="en"/>
        </w:rPr>
        <w:t xml:space="preserve"> Access Request</w:t>
      </w:r>
    </w:p>
    <w:p w:rsidR="00000000" w:rsidRDefault="00F51BFF">
      <w:pPr>
        <w:pStyle w:val="NormalWeb"/>
        <w:divId w:val="144128492"/>
        <w:rPr>
          <w:rFonts w:ascii="Verdana" w:hAnsi="Verdana"/>
          <w:color w:val="000000"/>
          <w:lang w:val="en"/>
        </w:rPr>
      </w:pPr>
      <w:r>
        <w:rPr>
          <w:rFonts w:ascii="Verdana" w:hAnsi="Verdana"/>
          <w:color w:val="000000"/>
          <w:lang w:val="en"/>
        </w:rPr>
        <w:t>The client</w:t>
      </w:r>
      <w:r>
        <w:rPr>
          <w:rFonts w:ascii="Verdana" w:hAnsi="Verdana"/>
          <w:color w:val="000000"/>
          <w:lang w:val="en"/>
        </w:rPr>
        <w:t xml:space="preserve"> uses the authorization code to make a request to the token access endpoint to retrieve an access and ID token. </w:t>
      </w:r>
    </w:p>
    <w:p w:rsidR="00000000" w:rsidRDefault="00F51BFF">
      <w:pPr>
        <w:pStyle w:val="NormalWeb"/>
        <w:divId w:val="144128492"/>
        <w:rPr>
          <w:rFonts w:ascii="Verdana" w:hAnsi="Verdana"/>
          <w:color w:val="000000"/>
          <w:lang w:val="en"/>
        </w:rPr>
      </w:pPr>
      <w:r>
        <w:rPr>
          <w:rFonts w:ascii="Verdana" w:hAnsi="Verdana"/>
          <w:color w:val="000000"/>
          <w:lang w:val="en"/>
        </w:rPr>
        <w:t xml:space="preserve">The request format is defined in section 4.1.3 of the </w:t>
      </w:r>
      <w:hyperlink w:anchor="OAuth.2.0" w:history="1">
        <w:proofErr w:type="spellStart"/>
        <w:r>
          <w:rPr>
            <w:rStyle w:val="Hyperlink"/>
            <w:rFonts w:ascii="Verdana" w:hAnsi="Verdana"/>
            <w:u w:val="none"/>
            <w:lang w:val="en"/>
          </w:rPr>
          <w:t>OAuth</w:t>
        </w:r>
        <w:proofErr w:type="spellEnd"/>
        <w:r>
          <w:rPr>
            <w:rStyle w:val="Hyperlink"/>
            <w:rFonts w:ascii="Verdana" w:hAnsi="Verdana"/>
            <w:u w:val="none"/>
            <w:lang w:val="en"/>
          </w:rPr>
          <w:t xml:space="preserve"> 2.0</w:t>
        </w:r>
        <w:r>
          <w:rPr>
            <w:rStyle w:val="Hyperlink"/>
            <w:rFonts w:ascii="Verdana" w:hAnsi="Verdana"/>
            <w:vanish/>
            <w:u w:val="none"/>
            <w:lang w:val="en"/>
          </w:rPr>
          <w:t xml:space="preserve"> (</w:t>
        </w:r>
        <w:r>
          <w:rPr>
            <w:rStyle w:val="Hyperlink"/>
            <w:rFonts w:ascii="Verdana" w:hAnsi="Verdana"/>
            <w:vanish/>
            <w:u w:val="none"/>
            <w:lang w:val="en"/>
          </w:rPr>
          <w:t>Hammer-Lahav, E., Ed., Recordon, D., and D. Hardt, “OAuth 2.0 Authorization Protocol,” July 2011.)</w:t>
        </w:r>
      </w:hyperlink>
      <w:r>
        <w:rPr>
          <w:rFonts w:ascii="Verdana" w:hAnsi="Verdana"/>
          <w:color w:val="000000"/>
          <w:lang w:val="en"/>
        </w:rPr>
        <w:t xml:space="preserve"> [OAuth.2.0] specification. </w:t>
      </w:r>
    </w:p>
    <w:p w:rsidR="00000000" w:rsidRDefault="00F51BFF">
      <w:pPr>
        <w:pStyle w:val="NormalWeb"/>
        <w:divId w:val="144128492"/>
        <w:rPr>
          <w:rFonts w:ascii="Verdana" w:hAnsi="Verdana"/>
          <w:color w:val="000000"/>
          <w:lang w:val="en"/>
        </w:rPr>
      </w:pPr>
      <w:r>
        <w:rPr>
          <w:rFonts w:ascii="Verdana" w:hAnsi="Verdana"/>
          <w:color w:val="000000"/>
          <w:lang w:val="en"/>
        </w:rPr>
        <w:t xml:space="preserve">Following is a non-normative example of a token access endpoint request: </w:t>
      </w:r>
    </w:p>
    <w:p w:rsidR="00000000" w:rsidRDefault="00F51BFF">
      <w:pPr>
        <w:pStyle w:val="HTMLPreformatted"/>
        <w:divId w:val="1859463598"/>
        <w:rPr>
          <w:lang w:val="en"/>
        </w:rPr>
      </w:pPr>
      <w:r>
        <w:rPr>
          <w:lang w:val="en"/>
        </w:rPr>
        <w:t>POST /token HTTP/1.1</w:t>
      </w:r>
    </w:p>
    <w:p w:rsidR="00000000" w:rsidRDefault="00F51BFF">
      <w:pPr>
        <w:pStyle w:val="HTMLPreformatted"/>
        <w:divId w:val="1859463598"/>
        <w:rPr>
          <w:lang w:val="en"/>
        </w:rPr>
      </w:pPr>
      <w:r>
        <w:rPr>
          <w:lang w:val="en"/>
        </w:rPr>
        <w:t>Host: server.example.com</w:t>
      </w:r>
    </w:p>
    <w:p w:rsidR="00000000" w:rsidRDefault="00F51BFF">
      <w:pPr>
        <w:pStyle w:val="HTMLPreformatted"/>
        <w:divId w:val="1859463598"/>
        <w:rPr>
          <w:lang w:val="en"/>
        </w:rPr>
      </w:pPr>
      <w:r>
        <w:rPr>
          <w:lang w:val="en"/>
        </w:rPr>
        <w:t>Authorization: Basic czZCaGRSa3F0MzpnWDFmQmF0M2JW</w:t>
      </w:r>
    </w:p>
    <w:p w:rsidR="00000000" w:rsidRDefault="00F51BFF">
      <w:pPr>
        <w:pStyle w:val="HTMLPreformatted"/>
        <w:divId w:val="1859463598"/>
        <w:rPr>
          <w:lang w:val="en"/>
        </w:rPr>
      </w:pPr>
      <w:r>
        <w:rPr>
          <w:lang w:val="en"/>
        </w:rPr>
        <w:t>Content-Type: application/x-www-form-</w:t>
      </w:r>
      <w:proofErr w:type="spellStart"/>
      <w:r>
        <w:rPr>
          <w:lang w:val="en"/>
        </w:rPr>
        <w:t>urlencoded</w:t>
      </w:r>
      <w:proofErr w:type="spellEnd"/>
    </w:p>
    <w:p w:rsidR="00000000" w:rsidRDefault="00F51BFF">
      <w:pPr>
        <w:pStyle w:val="HTMLPreformatted"/>
        <w:divId w:val="1859463598"/>
        <w:rPr>
          <w:lang w:val="en"/>
        </w:rPr>
      </w:pPr>
    </w:p>
    <w:p w:rsidR="00000000" w:rsidRDefault="00F51BFF">
      <w:pPr>
        <w:pStyle w:val="HTMLPreformatted"/>
        <w:divId w:val="1859463598"/>
        <w:rPr>
          <w:lang w:val="en"/>
        </w:rPr>
      </w:pPr>
      <w:proofErr w:type="spellStart"/>
      <w:r>
        <w:rPr>
          <w:lang w:val="en"/>
        </w:rPr>
        <w:t>grant_type</w:t>
      </w:r>
      <w:proofErr w:type="spellEnd"/>
      <w:r>
        <w:rPr>
          <w:lang w:val="en"/>
        </w:rPr>
        <w:t>=</w:t>
      </w:r>
      <w:proofErr w:type="spellStart"/>
      <w:r>
        <w:rPr>
          <w:lang w:val="en"/>
        </w:rPr>
        <w:t>authorization_code&amp;client_id</w:t>
      </w:r>
      <w:proofErr w:type="spellEnd"/>
      <w:r>
        <w:rPr>
          <w:lang w:val="en"/>
        </w:rPr>
        <w:t>=s6BhdRkqt3&amp;</w:t>
      </w:r>
    </w:p>
    <w:p w:rsidR="00000000" w:rsidRDefault="00F51BFF">
      <w:pPr>
        <w:pStyle w:val="HTMLPreformatted"/>
        <w:divId w:val="1859463598"/>
        <w:rPr>
          <w:lang w:val="en"/>
        </w:rPr>
      </w:pPr>
      <w:proofErr w:type="gramStart"/>
      <w:r>
        <w:rPr>
          <w:lang w:val="en"/>
        </w:rPr>
        <w:t>code=</w:t>
      </w:r>
      <w:proofErr w:type="gramEnd"/>
      <w:r>
        <w:rPr>
          <w:lang w:val="en"/>
        </w:rPr>
        <w:t>i1WsRn1uB1&amp;redirect_uri=https%3A%2F%2Fclient%2Eexample%2Ecom%2Fcb</w:t>
      </w:r>
    </w:p>
    <w:p w:rsidR="00000000" w:rsidRDefault="00F51BFF">
      <w:pPr>
        <w:pStyle w:val="HTMLPreformatted"/>
        <w:divId w:val="1859463598"/>
        <w:rPr>
          <w:lang w:val="en"/>
        </w:rPr>
      </w:pPr>
    </w:p>
    <w:p w:rsidR="00000000" w:rsidRDefault="00F51BFF">
      <w:pPr>
        <w:pStyle w:val="HTMLPreformatted"/>
        <w:divId w:val="1859463598"/>
        <w:rPr>
          <w:lang w:val="en"/>
        </w:rPr>
      </w:pPr>
    </w:p>
    <w:p w:rsidR="00000000" w:rsidRDefault="00F51BFF">
      <w:pPr>
        <w:spacing w:before="0" w:beforeAutospacing="0" w:after="0" w:afterAutospacing="0"/>
        <w:divId w:val="144128492"/>
        <w:rPr>
          <w:rFonts w:ascii="Verdana" w:eastAsia="Times New Roman" w:hAnsi="Verdana"/>
          <w:color w:val="000000"/>
          <w:lang w:val="en"/>
        </w:rPr>
      </w:pPr>
      <w:bookmarkStart w:id="37" w:name="anchor10"/>
      <w:bookmarkEnd w:id="37"/>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38" w:name="rfc.section.3.1.5.4"/>
      <w:bookmarkEnd w:id="38"/>
      <w:r>
        <w:rPr>
          <w:rFonts w:eastAsia="Times New Roman"/>
          <w:lang w:val="en"/>
        </w:rPr>
        <w:t>3.1.5.4.</w:t>
      </w:r>
      <w:proofErr w:type="gramStart"/>
      <w:r>
        <w:rPr>
          <w:rFonts w:eastAsia="Times New Roman"/>
          <w:lang w:val="en"/>
        </w:rPr>
        <w:t>  Token</w:t>
      </w:r>
      <w:proofErr w:type="gramEnd"/>
      <w:r>
        <w:rPr>
          <w:rFonts w:eastAsia="Times New Roman"/>
          <w:lang w:val="en"/>
        </w:rPr>
        <w:t xml:space="preserve"> Access Response</w:t>
      </w:r>
    </w:p>
    <w:p w:rsidR="00000000" w:rsidRDefault="00F51BFF">
      <w:pPr>
        <w:pStyle w:val="NormalWeb"/>
        <w:divId w:val="144128492"/>
        <w:rPr>
          <w:rFonts w:ascii="Verdana" w:hAnsi="Verdana"/>
          <w:color w:val="000000"/>
          <w:lang w:val="en"/>
        </w:rPr>
      </w:pPr>
      <w:r>
        <w:rPr>
          <w:rFonts w:ascii="Verdana" w:hAnsi="Verdana"/>
          <w:color w:val="000000"/>
          <w:lang w:val="en"/>
        </w:rPr>
        <w:t xml:space="preserve">The access and ID token is returned in the response. </w:t>
      </w:r>
    </w:p>
    <w:p w:rsidR="00000000" w:rsidRDefault="00F51BFF">
      <w:pPr>
        <w:pStyle w:val="NormalWeb"/>
        <w:divId w:val="144128492"/>
        <w:rPr>
          <w:rFonts w:ascii="Verdana" w:hAnsi="Verdana"/>
          <w:color w:val="000000"/>
          <w:lang w:val="en"/>
        </w:rPr>
      </w:pPr>
      <w:r>
        <w:rPr>
          <w:rFonts w:ascii="Verdana" w:hAnsi="Verdana"/>
          <w:color w:val="000000"/>
          <w:lang w:val="en"/>
        </w:rPr>
        <w:t xml:space="preserve">The response format is defined in section 4.1.4 of the </w:t>
      </w:r>
      <w:hyperlink w:anchor="OAuth.2.0" w:history="1">
        <w:proofErr w:type="spellStart"/>
        <w:r>
          <w:rPr>
            <w:rStyle w:val="Hyperlink"/>
            <w:rFonts w:ascii="Verdana" w:hAnsi="Verdana"/>
            <w:u w:val="none"/>
            <w:lang w:val="en"/>
          </w:rPr>
          <w:t>OAuth</w:t>
        </w:r>
        <w:proofErr w:type="spellEnd"/>
        <w:r>
          <w:rPr>
            <w:rStyle w:val="Hyperlink"/>
            <w:rFonts w:ascii="Verdana" w:hAnsi="Verdana"/>
            <w:u w:val="none"/>
            <w:lang w:val="en"/>
          </w:rPr>
          <w:t xml:space="preserve"> 2.0</w:t>
        </w:r>
        <w:r>
          <w:rPr>
            <w:rStyle w:val="Hyperlink"/>
            <w:rFonts w:ascii="Verdana" w:hAnsi="Verdana"/>
            <w:vanish/>
            <w:u w:val="none"/>
            <w:lang w:val="en"/>
          </w:rPr>
          <w:t xml:space="preserve"> (Hammer-Lahav, E., Ed., Recordon, D., and D. Hardt, “OAuth 2.0 Authorization Protocol,” July 2011.)</w:t>
        </w:r>
      </w:hyperlink>
      <w:r>
        <w:rPr>
          <w:rFonts w:ascii="Verdana" w:hAnsi="Verdana"/>
          <w:color w:val="000000"/>
          <w:lang w:val="en"/>
        </w:rPr>
        <w:t xml:space="preserve"> [OAut</w:t>
      </w:r>
      <w:r>
        <w:rPr>
          <w:rFonts w:ascii="Verdana" w:hAnsi="Verdana"/>
          <w:color w:val="000000"/>
          <w:lang w:val="en"/>
        </w:rPr>
        <w:t xml:space="preserve">h.2.0] specification. </w:t>
      </w:r>
    </w:p>
    <w:p w:rsidR="00000000" w:rsidRDefault="00F51BFF">
      <w:pPr>
        <w:pStyle w:val="NormalWeb"/>
        <w:divId w:val="144128492"/>
        <w:rPr>
          <w:rFonts w:ascii="Verdana" w:hAnsi="Verdana"/>
          <w:color w:val="000000"/>
          <w:lang w:val="en"/>
        </w:rPr>
      </w:pPr>
      <w:r>
        <w:rPr>
          <w:rFonts w:ascii="Verdana" w:hAnsi="Verdana"/>
          <w:color w:val="000000"/>
          <w:lang w:val="en"/>
        </w:rPr>
        <w:t xml:space="preserve">Following is a non-normative example of a token access endpoint response: </w:t>
      </w:r>
    </w:p>
    <w:p w:rsidR="00000000" w:rsidRDefault="00F51BFF">
      <w:pPr>
        <w:pStyle w:val="HTMLPreformatted"/>
        <w:divId w:val="137114906"/>
        <w:rPr>
          <w:lang w:val="en"/>
        </w:rPr>
      </w:pPr>
      <w:r>
        <w:rPr>
          <w:lang w:val="en"/>
        </w:rPr>
        <w:t>HTTP/1.1 200 OK</w:t>
      </w:r>
    </w:p>
    <w:p w:rsidR="00000000" w:rsidRDefault="00F51BFF">
      <w:pPr>
        <w:pStyle w:val="HTMLPreformatted"/>
        <w:divId w:val="137114906"/>
        <w:rPr>
          <w:lang w:val="en"/>
        </w:rPr>
      </w:pPr>
      <w:r>
        <w:rPr>
          <w:lang w:val="en"/>
        </w:rPr>
        <w:t>Content-Type: application/</w:t>
      </w:r>
      <w:proofErr w:type="spellStart"/>
      <w:r>
        <w:rPr>
          <w:lang w:val="en"/>
        </w:rPr>
        <w:t>json</w:t>
      </w:r>
      <w:proofErr w:type="spellEnd"/>
    </w:p>
    <w:p w:rsidR="00000000" w:rsidRDefault="00F51BFF">
      <w:pPr>
        <w:pStyle w:val="HTMLPreformatted"/>
        <w:divId w:val="137114906"/>
        <w:rPr>
          <w:lang w:val="en"/>
        </w:rPr>
      </w:pPr>
      <w:r>
        <w:rPr>
          <w:lang w:val="en"/>
        </w:rPr>
        <w:t>Cache-Control: no-store</w:t>
      </w:r>
    </w:p>
    <w:p w:rsidR="00000000" w:rsidRDefault="00F51BFF">
      <w:pPr>
        <w:pStyle w:val="HTMLPreformatted"/>
        <w:divId w:val="137114906"/>
        <w:rPr>
          <w:lang w:val="en"/>
        </w:rPr>
      </w:pPr>
      <w:r>
        <w:rPr>
          <w:lang w:val="en"/>
        </w:rPr>
        <w:t>{</w:t>
      </w:r>
    </w:p>
    <w:p w:rsidR="00000000" w:rsidRDefault="00F51BFF">
      <w:pPr>
        <w:pStyle w:val="HTMLPreformatted"/>
        <w:divId w:val="137114906"/>
        <w:rPr>
          <w:lang w:val="en"/>
        </w:rPr>
      </w:pPr>
      <w:r>
        <w:rPr>
          <w:lang w:val="en"/>
        </w:rPr>
        <w:t xml:space="preserve">  "access_token":"SlAV32hkKG",</w:t>
      </w:r>
    </w:p>
    <w:p w:rsidR="00000000" w:rsidRDefault="00F51BFF">
      <w:pPr>
        <w:pStyle w:val="HTMLPreformatted"/>
        <w:divId w:val="137114906"/>
        <w:rPr>
          <w:lang w:val="en"/>
        </w:rPr>
      </w:pPr>
      <w:r>
        <w:rPr>
          <w:lang w:val="en"/>
        </w:rPr>
        <w:t xml:space="preserve">  "</w:t>
      </w:r>
      <w:proofErr w:type="spellStart"/>
      <w:r>
        <w:rPr>
          <w:lang w:val="en"/>
        </w:rPr>
        <w:t>token_type":"JWT</w:t>
      </w:r>
      <w:proofErr w:type="spellEnd"/>
      <w:r>
        <w:rPr>
          <w:lang w:val="en"/>
        </w:rPr>
        <w:t>",</w:t>
      </w:r>
    </w:p>
    <w:p w:rsidR="00000000" w:rsidRDefault="00F51BFF">
      <w:pPr>
        <w:pStyle w:val="HTMLPreformatted"/>
        <w:divId w:val="137114906"/>
        <w:rPr>
          <w:lang w:val="en"/>
        </w:rPr>
      </w:pPr>
      <w:r>
        <w:rPr>
          <w:lang w:val="en"/>
        </w:rPr>
        <w:t xml:space="preserve">  "expires_in":3600,</w:t>
      </w:r>
    </w:p>
    <w:p w:rsidR="00000000" w:rsidRDefault="00F51BFF">
      <w:pPr>
        <w:pStyle w:val="HTMLPreformatted"/>
        <w:divId w:val="137114906"/>
        <w:rPr>
          <w:lang w:val="en"/>
        </w:rPr>
      </w:pPr>
      <w:r>
        <w:rPr>
          <w:lang w:val="en"/>
        </w:rPr>
        <w:t xml:space="preserve">  </w:t>
      </w:r>
      <w:r>
        <w:rPr>
          <w:lang w:val="en"/>
        </w:rPr>
        <w:t>"refresh_token":"8xLOxBtZp8",</w:t>
      </w:r>
    </w:p>
    <w:p w:rsidR="00000000" w:rsidRDefault="00F51BFF">
      <w:pPr>
        <w:pStyle w:val="HTMLPreformatted"/>
        <w:divId w:val="137114906"/>
        <w:rPr>
          <w:lang w:val="en"/>
        </w:rPr>
      </w:pPr>
      <w:r>
        <w:rPr>
          <w:lang w:val="en"/>
        </w:rPr>
        <w:t xml:space="preserve">  "id_token":"jwt_header.jwt_part2.jwt_part3"</w:t>
      </w:r>
    </w:p>
    <w:p w:rsidR="00000000" w:rsidRDefault="00F51BFF">
      <w:pPr>
        <w:pStyle w:val="HTMLPreformatted"/>
        <w:divId w:val="137114906"/>
        <w:rPr>
          <w:lang w:val="en"/>
        </w:rPr>
      </w:pPr>
      <w:r>
        <w:rPr>
          <w:lang w:val="en"/>
        </w:rPr>
        <w:t>}</w:t>
      </w:r>
    </w:p>
    <w:p w:rsidR="00000000" w:rsidRDefault="00F51BFF">
      <w:pPr>
        <w:spacing w:before="0" w:beforeAutospacing="0" w:after="0" w:afterAutospacing="0"/>
        <w:divId w:val="144128492"/>
        <w:rPr>
          <w:rFonts w:ascii="Verdana" w:eastAsia="Times New Roman" w:hAnsi="Verdana"/>
          <w:color w:val="000000"/>
          <w:lang w:val="en"/>
        </w:rPr>
      </w:pPr>
      <w:bookmarkStart w:id="39" w:name="anchor11"/>
      <w:bookmarkEnd w:id="39"/>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40" w:name="rfc.section.3.1.6"/>
      <w:bookmarkEnd w:id="40"/>
      <w:r>
        <w:rPr>
          <w:rFonts w:eastAsia="Times New Roman"/>
          <w:lang w:val="en"/>
        </w:rPr>
        <w:t>3.1.6.</w:t>
      </w:r>
      <w:proofErr w:type="gramStart"/>
      <w:r>
        <w:rPr>
          <w:rFonts w:eastAsia="Times New Roman"/>
          <w:lang w:val="en"/>
        </w:rPr>
        <w:t>  4th</w:t>
      </w:r>
      <w:proofErr w:type="gramEnd"/>
      <w:r>
        <w:rPr>
          <w:rFonts w:eastAsia="Times New Roman"/>
          <w:lang w:val="en"/>
        </w:rPr>
        <w:t xml:space="preserve"> Party Native Applications</w:t>
      </w:r>
    </w:p>
    <w:p w:rsidR="00000000" w:rsidRDefault="00F51BFF">
      <w:pPr>
        <w:pStyle w:val="NormalWeb"/>
        <w:divId w:val="144128492"/>
        <w:rPr>
          <w:rFonts w:ascii="Verdana" w:hAnsi="Verdana"/>
          <w:color w:val="000000"/>
          <w:lang w:val="en"/>
        </w:rPr>
      </w:pPr>
      <w:r>
        <w:rPr>
          <w:rFonts w:ascii="Verdana" w:hAnsi="Verdana"/>
          <w:color w:val="000000"/>
          <w:lang w:val="en"/>
        </w:rPr>
        <w:t xml:space="preserve">Fourth party native applications involve four parties: 1) the user, 2) the native (desktop) application, 3) the authorization </w:t>
      </w:r>
      <w:r>
        <w:rPr>
          <w:rFonts w:ascii="Verdana" w:hAnsi="Verdana"/>
          <w:color w:val="000000"/>
          <w:lang w:val="en"/>
        </w:rPr>
        <w:t>server, and 4) the client servlet web application. The native application uses protected resources from a client servlet but it integrates with authentication services from the authorization server directly. The native application directs the user to perfo</w:t>
      </w:r>
      <w:r>
        <w:rPr>
          <w:rFonts w:ascii="Verdana" w:hAnsi="Verdana"/>
          <w:color w:val="000000"/>
          <w:lang w:val="en"/>
        </w:rPr>
        <w:t>rm authentication at the authorization server to obtain access and ID tokens. The tokens can then be used to access protected resources at the web servlet client. The process of obtaining an ID Token for the native application is very similar to that of us</w:t>
      </w:r>
      <w:r>
        <w:rPr>
          <w:rFonts w:ascii="Verdana" w:hAnsi="Verdana"/>
          <w:color w:val="000000"/>
          <w:lang w:val="en"/>
        </w:rPr>
        <w:t xml:space="preserve">ing the code authorization (web server) flow method. However, the target audience of the ID Token is not the native application, but that of the client servlet. The client needs to indicate the target audience for the ID Token by setting the </w:t>
      </w:r>
      <w:proofErr w:type="spellStart"/>
      <w:r>
        <w:rPr>
          <w:rStyle w:val="HTMLTypewriter"/>
          <w:lang w:val="en"/>
        </w:rPr>
        <w:t>id_token_audie</w:t>
      </w:r>
      <w:r>
        <w:rPr>
          <w:rStyle w:val="HTMLTypewriter"/>
          <w:lang w:val="en"/>
        </w:rPr>
        <w:t>nce</w:t>
      </w:r>
      <w:proofErr w:type="spellEnd"/>
      <w:r>
        <w:rPr>
          <w:rFonts w:ascii="Verdana" w:hAnsi="Verdana"/>
          <w:color w:val="000000"/>
          <w:lang w:val="en"/>
        </w:rPr>
        <w:t xml:space="preserve"> parameter in the authorization request to that of the identifier of the client servlet. </w:t>
      </w:r>
    </w:p>
    <w:p w:rsidR="00000000" w:rsidRDefault="00F51BFF">
      <w:pPr>
        <w:pStyle w:val="HTMLPreformatted"/>
        <w:divId w:val="1253003962"/>
        <w:rPr>
          <w:lang w:val="en"/>
        </w:rPr>
      </w:pPr>
      <w:r>
        <w:rPr>
          <w:lang w:val="en"/>
        </w:rPr>
        <w:t xml:space="preserve">                                     +-----------------------------+</w:t>
      </w:r>
    </w:p>
    <w:p w:rsidR="00000000" w:rsidRDefault="00F51BFF">
      <w:pPr>
        <w:pStyle w:val="HTMLPreformatted"/>
        <w:divId w:val="1253003962"/>
        <w:rPr>
          <w:lang w:val="en"/>
        </w:rPr>
      </w:pPr>
      <w:r>
        <w:rPr>
          <w:lang w:val="en"/>
        </w:rPr>
        <w:t>+----------------+                   |                             |</w:t>
      </w:r>
    </w:p>
    <w:p w:rsidR="00000000" w:rsidRDefault="00F51BFF">
      <w:pPr>
        <w:pStyle w:val="HTMLPreformatted"/>
        <w:divId w:val="1253003962"/>
        <w:rPr>
          <w:lang w:val="en"/>
        </w:rPr>
      </w:pPr>
      <w:r>
        <w:rPr>
          <w:lang w:val="en"/>
        </w:rPr>
        <w:t xml:space="preserve">|                |       </w:t>
      </w:r>
      <w:r>
        <w:rPr>
          <w:lang w:val="en"/>
        </w:rPr>
        <w:t xml:space="preserve">            |   Authorization             |</w:t>
      </w:r>
    </w:p>
    <w:p w:rsidR="00000000" w:rsidRDefault="00F51BFF">
      <w:pPr>
        <w:pStyle w:val="HTMLPreformatted"/>
        <w:divId w:val="1253003962"/>
        <w:rPr>
          <w:lang w:val="en"/>
        </w:rPr>
      </w:pPr>
      <w:r>
        <w:rPr>
          <w:lang w:val="en"/>
        </w:rPr>
        <w:t>|   Native App   |                   |      Server                 |</w:t>
      </w:r>
    </w:p>
    <w:p w:rsidR="00000000" w:rsidRDefault="00F51BFF">
      <w:pPr>
        <w:pStyle w:val="HTMLPreformatted"/>
        <w:divId w:val="1253003962"/>
        <w:rPr>
          <w:lang w:val="en"/>
        </w:rPr>
      </w:pPr>
      <w:r>
        <w:rPr>
          <w:lang w:val="en"/>
        </w:rPr>
        <w:t>|                |                   |                             |</w:t>
      </w:r>
    </w:p>
    <w:p w:rsidR="00000000" w:rsidRDefault="00F51BFF">
      <w:pPr>
        <w:pStyle w:val="HTMLPreformatted"/>
        <w:divId w:val="1253003962"/>
        <w:rPr>
          <w:lang w:val="en"/>
        </w:rPr>
      </w:pPr>
      <w:r>
        <w:rPr>
          <w:lang w:val="en"/>
        </w:rPr>
        <w:t>|                |                   |      +--------------------+ |</w:t>
      </w:r>
    </w:p>
    <w:p w:rsidR="00000000" w:rsidRDefault="00F51BFF">
      <w:pPr>
        <w:pStyle w:val="HTMLPreformatted"/>
        <w:divId w:val="1253003962"/>
        <w:rPr>
          <w:lang w:val="en"/>
        </w:rPr>
      </w:pPr>
      <w:r>
        <w:rPr>
          <w:lang w:val="en"/>
        </w:rPr>
        <w:t xml:space="preserve">|    </w:t>
      </w:r>
      <w:r>
        <w:rPr>
          <w:lang w:val="en"/>
        </w:rPr>
        <w:t xml:space="preserve">            |&gt;------------------|-----&gt;| Authorization      | |</w:t>
      </w:r>
    </w:p>
    <w:p w:rsidR="00000000" w:rsidRDefault="00F51BFF">
      <w:pPr>
        <w:pStyle w:val="HTMLPreformatted"/>
        <w:divId w:val="1253003962"/>
        <w:rPr>
          <w:lang w:val="en"/>
        </w:rPr>
      </w:pPr>
      <w:r>
        <w:rPr>
          <w:lang w:val="en"/>
        </w:rPr>
        <w:t>|                |&lt;------------------|-----&lt;|   Endpoint         | |</w:t>
      </w:r>
    </w:p>
    <w:p w:rsidR="00000000" w:rsidRDefault="00F51BFF">
      <w:pPr>
        <w:pStyle w:val="HTMLPreformatted"/>
        <w:divId w:val="1253003962"/>
        <w:rPr>
          <w:lang w:val="en"/>
        </w:rPr>
      </w:pPr>
      <w:r>
        <w:rPr>
          <w:lang w:val="en"/>
        </w:rPr>
        <w:t>|                |                   |      |                    | |</w:t>
      </w:r>
    </w:p>
    <w:p w:rsidR="00000000" w:rsidRDefault="00F51BFF">
      <w:pPr>
        <w:pStyle w:val="HTMLPreformatted"/>
        <w:divId w:val="1253003962"/>
        <w:rPr>
          <w:lang w:val="en"/>
        </w:rPr>
      </w:pPr>
      <w:r>
        <w:rPr>
          <w:lang w:val="en"/>
        </w:rPr>
        <w:t xml:space="preserve">|                |                   |      |         </w:t>
      </w:r>
      <w:r>
        <w:rPr>
          <w:lang w:val="en"/>
        </w:rPr>
        <w:t xml:space="preserve">           | |</w:t>
      </w:r>
    </w:p>
    <w:p w:rsidR="00000000" w:rsidRDefault="00F51BFF">
      <w:pPr>
        <w:pStyle w:val="HTMLPreformatted"/>
        <w:divId w:val="1253003962"/>
        <w:rPr>
          <w:lang w:val="en"/>
        </w:rPr>
      </w:pPr>
      <w:r>
        <w:rPr>
          <w:lang w:val="en"/>
        </w:rPr>
        <w:t>|                |                   |      +--------------------+ |</w:t>
      </w:r>
    </w:p>
    <w:p w:rsidR="00000000" w:rsidRDefault="00F51BFF">
      <w:pPr>
        <w:pStyle w:val="HTMLPreformatted"/>
        <w:divId w:val="1253003962"/>
        <w:rPr>
          <w:lang w:val="en"/>
        </w:rPr>
      </w:pPr>
      <w:r>
        <w:rPr>
          <w:lang w:val="en"/>
        </w:rPr>
        <w:t>|                |                   |      | Access Token       | |</w:t>
      </w:r>
    </w:p>
    <w:p w:rsidR="00000000" w:rsidRDefault="00F51BFF">
      <w:pPr>
        <w:pStyle w:val="HTMLPreformatted"/>
        <w:divId w:val="1253003962"/>
        <w:rPr>
          <w:lang w:val="en"/>
        </w:rPr>
      </w:pPr>
      <w:r>
        <w:rPr>
          <w:lang w:val="en"/>
        </w:rPr>
        <w:t>|                |&gt;------------------|-----&gt;|   Endpoint         | |</w:t>
      </w:r>
    </w:p>
    <w:p w:rsidR="00000000" w:rsidRDefault="00F51BFF">
      <w:pPr>
        <w:pStyle w:val="HTMLPreformatted"/>
        <w:divId w:val="1253003962"/>
        <w:rPr>
          <w:lang w:val="en"/>
        </w:rPr>
      </w:pPr>
      <w:r>
        <w:rPr>
          <w:lang w:val="en"/>
        </w:rPr>
        <w:t>|                |&lt;---------------</w:t>
      </w:r>
      <w:r>
        <w:rPr>
          <w:lang w:val="en"/>
        </w:rPr>
        <w:t>---|-----&lt;|                    | |</w:t>
      </w:r>
    </w:p>
    <w:p w:rsidR="00000000" w:rsidRDefault="00F51BFF">
      <w:pPr>
        <w:pStyle w:val="HTMLPreformatted"/>
        <w:divId w:val="1253003962"/>
        <w:rPr>
          <w:lang w:val="en"/>
        </w:rPr>
      </w:pPr>
      <w:r>
        <w:rPr>
          <w:lang w:val="en"/>
        </w:rPr>
        <w:t>|                |                   |      |                    | |</w:t>
      </w:r>
    </w:p>
    <w:p w:rsidR="00000000" w:rsidRDefault="00F51BFF">
      <w:pPr>
        <w:pStyle w:val="HTMLPreformatted"/>
        <w:divId w:val="1253003962"/>
        <w:rPr>
          <w:lang w:val="en"/>
        </w:rPr>
      </w:pPr>
      <w:r>
        <w:rPr>
          <w:lang w:val="en"/>
        </w:rPr>
        <w:t>|                |                   |      +--------------------+ |</w:t>
      </w:r>
    </w:p>
    <w:p w:rsidR="00000000" w:rsidRDefault="00F51BFF">
      <w:pPr>
        <w:pStyle w:val="HTMLPreformatted"/>
        <w:divId w:val="1253003962"/>
        <w:rPr>
          <w:lang w:val="en"/>
        </w:rPr>
      </w:pPr>
      <w:r>
        <w:rPr>
          <w:lang w:val="en"/>
        </w:rPr>
        <w:t xml:space="preserve">|                |&gt;------------------|-----&gt;| Session </w:t>
      </w:r>
      <w:proofErr w:type="spellStart"/>
      <w:r>
        <w:rPr>
          <w:lang w:val="en"/>
        </w:rPr>
        <w:t>Mgmt</w:t>
      </w:r>
      <w:proofErr w:type="spellEnd"/>
      <w:r>
        <w:rPr>
          <w:lang w:val="en"/>
        </w:rPr>
        <w:t xml:space="preserve">       | |</w:t>
      </w:r>
    </w:p>
    <w:p w:rsidR="00000000" w:rsidRDefault="00F51BFF">
      <w:pPr>
        <w:pStyle w:val="HTMLPreformatted"/>
        <w:divId w:val="1253003962"/>
        <w:rPr>
          <w:lang w:val="en"/>
        </w:rPr>
      </w:pPr>
      <w:r>
        <w:rPr>
          <w:lang w:val="en"/>
        </w:rPr>
        <w:t xml:space="preserve">|             </w:t>
      </w:r>
      <w:r>
        <w:rPr>
          <w:lang w:val="en"/>
        </w:rPr>
        <w:t xml:space="preserve">   |&lt;------------------|-----&lt;|   Endpoints        | |</w:t>
      </w:r>
    </w:p>
    <w:p w:rsidR="00000000" w:rsidRDefault="00F51BFF">
      <w:pPr>
        <w:pStyle w:val="HTMLPreformatted"/>
        <w:divId w:val="1253003962"/>
        <w:rPr>
          <w:lang w:val="en"/>
        </w:rPr>
      </w:pPr>
      <w:r>
        <w:rPr>
          <w:lang w:val="en"/>
        </w:rPr>
        <w:t>|                |                   |      |                    | |</w:t>
      </w:r>
    </w:p>
    <w:p w:rsidR="00000000" w:rsidRDefault="00F51BFF">
      <w:pPr>
        <w:pStyle w:val="HTMLPreformatted"/>
        <w:divId w:val="1253003962"/>
        <w:rPr>
          <w:lang w:val="en"/>
        </w:rPr>
      </w:pPr>
      <w:r>
        <w:rPr>
          <w:lang w:val="en"/>
        </w:rPr>
        <w:t>+----------------+                   |      |                    | |</w:t>
      </w:r>
    </w:p>
    <w:p w:rsidR="00000000" w:rsidRDefault="00F51BFF">
      <w:pPr>
        <w:pStyle w:val="HTMLPreformatted"/>
        <w:divId w:val="1253003962"/>
        <w:rPr>
          <w:lang w:val="en"/>
        </w:rPr>
      </w:pPr>
      <w:r>
        <w:rPr>
          <w:lang w:val="en"/>
        </w:rPr>
        <w:t xml:space="preserve">        ^                            |      |                  </w:t>
      </w:r>
      <w:r>
        <w:rPr>
          <w:lang w:val="en"/>
        </w:rPr>
        <w:t xml:space="preserve">  | |</w:t>
      </w:r>
    </w:p>
    <w:p w:rsidR="00000000" w:rsidRDefault="00F51BFF">
      <w:pPr>
        <w:pStyle w:val="HTMLPreformatted"/>
        <w:divId w:val="1253003962"/>
        <w:rPr>
          <w:lang w:val="en"/>
        </w:rPr>
      </w:pPr>
      <w:r>
        <w:rPr>
          <w:lang w:val="en"/>
        </w:rPr>
        <w:t xml:space="preserve">        |                            |      +--------------------+ |</w:t>
      </w:r>
    </w:p>
    <w:p w:rsidR="00000000" w:rsidRDefault="00F51BFF">
      <w:pPr>
        <w:pStyle w:val="HTMLPreformatted"/>
        <w:divId w:val="1253003962"/>
        <w:rPr>
          <w:lang w:val="en"/>
        </w:rPr>
      </w:pPr>
      <w:r>
        <w:rPr>
          <w:lang w:val="en"/>
        </w:rPr>
        <w:t xml:space="preserve">        </w:t>
      </w:r>
      <w:proofErr w:type="gramStart"/>
      <w:r>
        <w:rPr>
          <w:lang w:val="en"/>
        </w:rPr>
        <w:t>v</w:t>
      </w:r>
      <w:proofErr w:type="gramEnd"/>
      <w:r>
        <w:rPr>
          <w:lang w:val="en"/>
        </w:rPr>
        <w:t xml:space="preserve">                            |                             |</w:t>
      </w:r>
    </w:p>
    <w:p w:rsidR="00000000" w:rsidRDefault="00F51BFF">
      <w:pPr>
        <w:pStyle w:val="HTMLPreformatted"/>
        <w:divId w:val="1253003962"/>
        <w:rPr>
          <w:lang w:val="en"/>
        </w:rPr>
      </w:pPr>
      <w:r>
        <w:rPr>
          <w:lang w:val="en"/>
        </w:rPr>
        <w:t>+----------------+                   |                             |</w:t>
      </w:r>
    </w:p>
    <w:p w:rsidR="00000000" w:rsidRDefault="00F51BFF">
      <w:pPr>
        <w:pStyle w:val="HTMLPreformatted"/>
        <w:divId w:val="1253003962"/>
        <w:rPr>
          <w:lang w:val="en"/>
        </w:rPr>
      </w:pPr>
      <w:r>
        <w:rPr>
          <w:lang w:val="en"/>
        </w:rPr>
        <w:t>| Client         |                   +-----</w:t>
      </w:r>
      <w:r>
        <w:rPr>
          <w:lang w:val="en"/>
        </w:rPr>
        <w:t>------------------------+</w:t>
      </w:r>
    </w:p>
    <w:p w:rsidR="00000000" w:rsidRDefault="00F51BFF">
      <w:pPr>
        <w:pStyle w:val="HTMLPreformatted"/>
        <w:divId w:val="1253003962"/>
        <w:rPr>
          <w:lang w:val="en"/>
        </w:rPr>
      </w:pPr>
      <w:r>
        <w:rPr>
          <w:lang w:val="en"/>
        </w:rPr>
        <w:t>| Servlet        |</w:t>
      </w:r>
    </w:p>
    <w:p w:rsidR="00000000" w:rsidRDefault="00F51BFF">
      <w:pPr>
        <w:pStyle w:val="HTMLPreformatted"/>
        <w:divId w:val="1253003962"/>
        <w:rPr>
          <w:lang w:val="en"/>
        </w:rPr>
      </w:pPr>
      <w:r>
        <w:rPr>
          <w:lang w:val="en"/>
        </w:rPr>
        <w:t>|                |</w:t>
      </w:r>
    </w:p>
    <w:p w:rsidR="00000000" w:rsidRDefault="00F51BFF">
      <w:pPr>
        <w:pStyle w:val="HTMLPreformatted"/>
        <w:divId w:val="1253003962"/>
        <w:rPr>
          <w:lang w:val="en"/>
        </w:rPr>
      </w:pPr>
      <w:r>
        <w:rPr>
          <w:lang w:val="en"/>
        </w:rPr>
        <w:t>+----------------+</w:t>
      </w:r>
    </w:p>
    <w:p w:rsidR="00000000" w:rsidRDefault="00F51BFF">
      <w:pPr>
        <w:pStyle w:val="NormalWeb"/>
        <w:divId w:val="144128492"/>
        <w:rPr>
          <w:rFonts w:ascii="Verdana" w:hAnsi="Verdana"/>
          <w:color w:val="000000"/>
          <w:lang w:val="en"/>
        </w:rPr>
      </w:pPr>
      <w:r>
        <w:rPr>
          <w:rFonts w:ascii="Verdana" w:hAnsi="Verdana"/>
          <w:color w:val="000000"/>
          <w:lang w:val="en"/>
        </w:rPr>
        <w:t xml:space="preserve">When accessing protected resources at the client servlet, the native application sends the ID Token as an </w:t>
      </w:r>
      <w:proofErr w:type="spellStart"/>
      <w:r>
        <w:rPr>
          <w:rFonts w:ascii="Verdana" w:hAnsi="Verdana"/>
          <w:color w:val="000000"/>
          <w:lang w:val="en"/>
        </w:rPr>
        <w:t>Auth</w:t>
      </w:r>
      <w:proofErr w:type="spellEnd"/>
      <w:r>
        <w:rPr>
          <w:rFonts w:ascii="Verdana" w:hAnsi="Verdana"/>
          <w:color w:val="000000"/>
          <w:lang w:val="en"/>
        </w:rPr>
        <w:t xml:space="preserve"> HTTP header in the request. The client servlet can check the v</w:t>
      </w:r>
      <w:r>
        <w:rPr>
          <w:rFonts w:ascii="Verdana" w:hAnsi="Verdana"/>
          <w:color w:val="000000"/>
          <w:lang w:val="en"/>
        </w:rPr>
        <w:t xml:space="preserve">alidity of the ID Token by verifying the cryptographic information or by sending the token to the Check Session Endpoint </w:t>
      </w:r>
      <w:hyperlink w:anchor="OpenID.Messages" w:history="1">
        <w:proofErr w:type="spellStart"/>
        <w:r>
          <w:rPr>
            <w:rStyle w:val="Hyperlink"/>
            <w:rFonts w:ascii="Verdana" w:hAnsi="Verdana"/>
            <w:u w:val="none"/>
            <w:lang w:val="en"/>
          </w:rPr>
          <w:t>OpenID</w:t>
        </w:r>
        <w:proofErr w:type="spellEnd"/>
        <w:r>
          <w:rPr>
            <w:rStyle w:val="Hyperlink"/>
            <w:rFonts w:ascii="Verdana" w:hAnsi="Verdana"/>
            <w:u w:val="none"/>
            <w:lang w:val="en"/>
          </w:rPr>
          <w:t xml:space="preserve"> Connect Messages 1.0</w:t>
        </w:r>
        <w:r>
          <w:rPr>
            <w:rStyle w:val="Hyperlink"/>
            <w:rFonts w:ascii="Verdana" w:hAnsi="Verdana"/>
            <w:vanish/>
            <w:u w:val="none"/>
            <w:lang w:val="en"/>
          </w:rPr>
          <w:t xml:space="preserve"> (Sakimura, N., Recordon, D., Bradley, J., de Medeiros, B., Jones, M.,</w:t>
        </w:r>
        <w:r>
          <w:rPr>
            <w:rStyle w:val="Hyperlink"/>
            <w:rFonts w:ascii="Verdana" w:hAnsi="Verdana"/>
            <w:vanish/>
            <w:u w:val="none"/>
            <w:lang w:val="en"/>
          </w:rPr>
          <w:t xml:space="preserve"> and E. Jay, “OpenID Connect Messages 1.0,” September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w:t>
      </w:r>
    </w:p>
    <w:p w:rsidR="00000000" w:rsidRDefault="00F51BFF">
      <w:pPr>
        <w:pStyle w:val="HTMLPreformatted"/>
        <w:divId w:val="1447852869"/>
        <w:rPr>
          <w:lang w:val="en"/>
        </w:rPr>
      </w:pPr>
      <w:r>
        <w:rPr>
          <w:lang w:val="en"/>
        </w:rPr>
        <w:t>GET /resource1</w:t>
      </w:r>
    </w:p>
    <w:p w:rsidR="00000000" w:rsidRDefault="00F51BFF">
      <w:pPr>
        <w:pStyle w:val="HTMLPreformatted"/>
        <w:divId w:val="1447852869"/>
        <w:rPr>
          <w:lang w:val="en"/>
        </w:rPr>
      </w:pPr>
      <w:proofErr w:type="spellStart"/>
      <w:r>
        <w:rPr>
          <w:lang w:val="en"/>
        </w:rPr>
        <w:t>Auth</w:t>
      </w:r>
      <w:proofErr w:type="spellEnd"/>
      <w:r>
        <w:rPr>
          <w:lang w:val="en"/>
        </w:rPr>
        <w:t>: jwt_header.jwt_part2.jwt_part3</w:t>
      </w:r>
    </w:p>
    <w:p w:rsidR="00000000" w:rsidRDefault="00F51BFF">
      <w:pPr>
        <w:pStyle w:val="HTMLPreformatted"/>
        <w:divId w:val="1447852869"/>
        <w:rPr>
          <w:lang w:val="en"/>
        </w:rPr>
      </w:pPr>
      <w:r>
        <w:rPr>
          <w:lang w:val="en"/>
        </w:rPr>
        <w:t>Host: servlet.example.com</w:t>
      </w:r>
    </w:p>
    <w:p w:rsidR="00000000" w:rsidRDefault="00F51BFF">
      <w:pPr>
        <w:pStyle w:val="HTMLPreformatted"/>
        <w:divId w:val="1447852869"/>
        <w:rPr>
          <w:lang w:val="en"/>
        </w:rPr>
      </w:pPr>
    </w:p>
    <w:p w:rsidR="00000000" w:rsidRDefault="00F51BFF">
      <w:pPr>
        <w:spacing w:before="0" w:beforeAutospacing="0" w:after="0" w:afterAutospacing="0"/>
        <w:divId w:val="144128492"/>
        <w:rPr>
          <w:rFonts w:ascii="Verdana" w:eastAsia="Times New Roman" w:hAnsi="Verdana"/>
          <w:color w:val="000000"/>
          <w:lang w:val="en"/>
        </w:rPr>
      </w:pPr>
      <w:bookmarkStart w:id="41" w:name="anchor12"/>
      <w:bookmarkEnd w:id="41"/>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42" w:name="rfc.section.3.1.6.1"/>
      <w:bookmarkEnd w:id="42"/>
      <w:r>
        <w:rPr>
          <w:rFonts w:eastAsia="Times New Roman"/>
          <w:lang w:val="en"/>
        </w:rPr>
        <w:t>3.1.6.1.</w:t>
      </w:r>
      <w:proofErr w:type="gramStart"/>
      <w:r>
        <w:rPr>
          <w:rFonts w:eastAsia="Times New Roman"/>
          <w:lang w:val="en"/>
        </w:rPr>
        <w:t>  Browser</w:t>
      </w:r>
      <w:proofErr w:type="gramEnd"/>
      <w:r>
        <w:rPr>
          <w:rFonts w:eastAsia="Times New Roman"/>
          <w:lang w:val="en"/>
        </w:rPr>
        <w:t xml:space="preserve"> Load</w:t>
      </w:r>
    </w:p>
    <w:p w:rsidR="00000000" w:rsidRDefault="00F51BFF">
      <w:pPr>
        <w:pStyle w:val="NormalWeb"/>
        <w:divId w:val="144128492"/>
        <w:rPr>
          <w:rFonts w:ascii="Verdana" w:hAnsi="Verdana"/>
          <w:color w:val="000000"/>
          <w:lang w:val="en"/>
        </w:rPr>
      </w:pPr>
      <w:r>
        <w:rPr>
          <w:rFonts w:ascii="Verdana" w:hAnsi="Verdana"/>
          <w:color w:val="000000"/>
          <w:lang w:val="en"/>
        </w:rPr>
        <w:t>Some native applications may wish to start an authenti</w:t>
      </w:r>
      <w:r>
        <w:rPr>
          <w:rFonts w:ascii="Verdana" w:hAnsi="Verdana"/>
          <w:color w:val="000000"/>
          <w:lang w:val="en"/>
        </w:rPr>
        <w:t>cated browser session for the same user. The native application starts a browser with the location of the client servlet and passing an ID Token as a query parameter. The client servlet immediately initiates a request to the refresh session endpoint with t</w:t>
      </w:r>
      <w:r>
        <w:rPr>
          <w:rFonts w:ascii="Verdana" w:hAnsi="Verdana"/>
          <w:color w:val="000000"/>
          <w:lang w:val="en"/>
        </w:rPr>
        <w:t xml:space="preserve">he ID Token. The user may need to </w:t>
      </w:r>
      <w:proofErr w:type="spellStart"/>
      <w:r>
        <w:rPr>
          <w:rFonts w:ascii="Verdana" w:hAnsi="Verdana"/>
          <w:color w:val="000000"/>
          <w:lang w:val="en"/>
        </w:rPr>
        <w:t>reauthenticate</w:t>
      </w:r>
      <w:proofErr w:type="spellEnd"/>
      <w:r>
        <w:rPr>
          <w:rFonts w:ascii="Verdana" w:hAnsi="Verdana"/>
          <w:color w:val="000000"/>
          <w:lang w:val="en"/>
        </w:rPr>
        <w:t xml:space="preserve"> at the authorization server. The client servlet then gets an ID Token that is </w:t>
      </w:r>
      <w:hyperlink w:anchor="SessionSync" w:history="1">
        <w:r>
          <w:rPr>
            <w:rStyle w:val="Hyperlink"/>
            <w:rFonts w:ascii="Verdana" w:hAnsi="Verdana"/>
            <w:u w:val="none"/>
            <w:lang w:val="en"/>
          </w:rPr>
          <w:t>session synchronized</w:t>
        </w:r>
        <w:r>
          <w:rPr>
            <w:rStyle w:val="Hyperlink"/>
            <w:rFonts w:ascii="Verdana" w:hAnsi="Verdana"/>
            <w:vanish/>
            <w:u w:val="none"/>
            <w:lang w:val="en"/>
          </w:rPr>
          <w:t xml:space="preserve"> (Session Synchronization)</w:t>
        </w:r>
      </w:hyperlink>
      <w:r>
        <w:rPr>
          <w:rFonts w:ascii="Verdana" w:hAnsi="Verdana"/>
          <w:color w:val="000000"/>
          <w:lang w:val="en"/>
        </w:rPr>
        <w:t xml:space="preserve"> with the authorization server. </w:t>
      </w:r>
    </w:p>
    <w:p w:rsidR="00000000" w:rsidRDefault="00F51BFF">
      <w:pPr>
        <w:pStyle w:val="HTMLPreformatted"/>
        <w:divId w:val="232934506"/>
        <w:rPr>
          <w:lang w:val="en"/>
        </w:rPr>
      </w:pPr>
    </w:p>
    <w:p w:rsidR="00000000" w:rsidRDefault="00F51BFF">
      <w:pPr>
        <w:pStyle w:val="HTMLPreformatted"/>
        <w:divId w:val="232934506"/>
        <w:rPr>
          <w:lang w:val="en"/>
        </w:rPr>
      </w:pPr>
      <w:r>
        <w:rPr>
          <w:lang w:val="en"/>
        </w:rPr>
        <w:t xml:space="preserve">               </w:t>
      </w:r>
      <w:r>
        <w:rPr>
          <w:lang w:val="en"/>
        </w:rPr>
        <w:t xml:space="preserve">                         +--------------------------+</w:t>
      </w:r>
    </w:p>
    <w:p w:rsidR="00000000" w:rsidRDefault="00F51BFF">
      <w:pPr>
        <w:pStyle w:val="HTMLPreformatted"/>
        <w:divId w:val="232934506"/>
        <w:rPr>
          <w:lang w:val="en"/>
        </w:rPr>
      </w:pPr>
      <w:r>
        <w:rPr>
          <w:lang w:val="en"/>
        </w:rPr>
        <w:t>+------------+      +-----------+       |                          |</w:t>
      </w:r>
    </w:p>
    <w:p w:rsidR="00000000" w:rsidRDefault="00F51BFF">
      <w:pPr>
        <w:pStyle w:val="HTMLPreformatted"/>
        <w:divId w:val="232934506"/>
        <w:rPr>
          <w:lang w:val="en"/>
        </w:rPr>
      </w:pPr>
      <w:r>
        <w:rPr>
          <w:lang w:val="en"/>
        </w:rPr>
        <w:t>|            |      |           |       |   Authorization Server   |</w:t>
      </w:r>
    </w:p>
    <w:p w:rsidR="00000000" w:rsidRDefault="00F51BFF">
      <w:pPr>
        <w:pStyle w:val="HTMLPreformatted"/>
        <w:divId w:val="232934506"/>
        <w:rPr>
          <w:lang w:val="en"/>
        </w:rPr>
      </w:pPr>
      <w:r>
        <w:rPr>
          <w:lang w:val="en"/>
        </w:rPr>
        <w:t xml:space="preserve">| Native App |&gt;----&gt;|User-Agent |       |                       </w:t>
      </w:r>
      <w:r>
        <w:rPr>
          <w:lang w:val="en"/>
        </w:rPr>
        <w:t xml:space="preserve">   |</w:t>
      </w:r>
    </w:p>
    <w:p w:rsidR="00000000" w:rsidRDefault="00F51BFF">
      <w:pPr>
        <w:pStyle w:val="HTMLPreformatted"/>
        <w:divId w:val="232934506"/>
        <w:rPr>
          <w:lang w:val="en"/>
        </w:rPr>
      </w:pPr>
      <w:r>
        <w:rPr>
          <w:lang w:val="en"/>
        </w:rPr>
        <w:t>|            |      |           |       |    +------------------+  |</w:t>
      </w:r>
    </w:p>
    <w:p w:rsidR="00000000" w:rsidRDefault="00F51BFF">
      <w:pPr>
        <w:pStyle w:val="HTMLPreformatted"/>
        <w:divId w:val="232934506"/>
        <w:rPr>
          <w:lang w:val="en"/>
        </w:rPr>
      </w:pPr>
      <w:r>
        <w:rPr>
          <w:lang w:val="en"/>
        </w:rPr>
        <w:t xml:space="preserve">|            |      |           |&gt;------|---&gt;| Session </w:t>
      </w:r>
      <w:proofErr w:type="gramStart"/>
      <w:r>
        <w:rPr>
          <w:lang w:val="en"/>
        </w:rPr>
        <w:t>Refresh  |</w:t>
      </w:r>
      <w:proofErr w:type="gramEnd"/>
      <w:r>
        <w:rPr>
          <w:lang w:val="en"/>
        </w:rPr>
        <w:t xml:space="preserve">  |</w:t>
      </w:r>
    </w:p>
    <w:p w:rsidR="00000000" w:rsidRDefault="00F51BFF">
      <w:pPr>
        <w:pStyle w:val="HTMLPreformatted"/>
        <w:divId w:val="232934506"/>
        <w:rPr>
          <w:lang w:val="en"/>
        </w:rPr>
      </w:pPr>
      <w:r>
        <w:rPr>
          <w:lang w:val="en"/>
        </w:rPr>
        <w:t xml:space="preserve">|            |      |           |&lt;------|---&lt;|    Endpoint      </w:t>
      </w:r>
      <w:proofErr w:type="gramStart"/>
      <w:r>
        <w:rPr>
          <w:lang w:val="en"/>
        </w:rPr>
        <w:t>|  |</w:t>
      </w:r>
      <w:proofErr w:type="gramEnd"/>
    </w:p>
    <w:p w:rsidR="00000000" w:rsidRDefault="00F51BFF">
      <w:pPr>
        <w:pStyle w:val="HTMLPreformatted"/>
        <w:divId w:val="232934506"/>
        <w:rPr>
          <w:lang w:val="en"/>
        </w:rPr>
      </w:pPr>
      <w:r>
        <w:rPr>
          <w:lang w:val="en"/>
        </w:rPr>
        <w:t xml:space="preserve">+------------+      +-----------+       |   </w:t>
      </w:r>
      <w:r>
        <w:rPr>
          <w:lang w:val="en"/>
        </w:rPr>
        <w:t xml:space="preserve"> |                  |  |</w:t>
      </w:r>
    </w:p>
    <w:p w:rsidR="00000000" w:rsidRDefault="00F51BFF">
      <w:pPr>
        <w:pStyle w:val="HTMLPreformatted"/>
        <w:divId w:val="232934506"/>
        <w:rPr>
          <w:lang w:val="en"/>
        </w:rPr>
      </w:pPr>
      <w:r>
        <w:rPr>
          <w:lang w:val="en"/>
        </w:rPr>
        <w:t xml:space="preserve">      ^                   ^             |    +------------------+  |</w:t>
      </w:r>
    </w:p>
    <w:p w:rsidR="00000000" w:rsidRDefault="00F51BFF">
      <w:pPr>
        <w:pStyle w:val="HTMLPreformatted"/>
        <w:divId w:val="232934506"/>
        <w:rPr>
          <w:lang w:val="en"/>
        </w:rPr>
      </w:pPr>
      <w:r>
        <w:rPr>
          <w:lang w:val="en"/>
        </w:rPr>
        <w:t xml:space="preserve">      |                   |             |                          |</w:t>
      </w:r>
    </w:p>
    <w:p w:rsidR="00000000" w:rsidRDefault="00F51BFF">
      <w:pPr>
        <w:pStyle w:val="HTMLPreformatted"/>
        <w:divId w:val="232934506"/>
        <w:rPr>
          <w:lang w:val="en"/>
        </w:rPr>
      </w:pPr>
      <w:r>
        <w:rPr>
          <w:lang w:val="en"/>
        </w:rPr>
        <w:t xml:space="preserve">      </w:t>
      </w:r>
      <w:proofErr w:type="gramStart"/>
      <w:r>
        <w:rPr>
          <w:lang w:val="en"/>
        </w:rPr>
        <w:t>v</w:t>
      </w:r>
      <w:proofErr w:type="gramEnd"/>
      <w:r>
        <w:rPr>
          <w:lang w:val="en"/>
        </w:rPr>
        <w:t xml:space="preserve">                   </w:t>
      </w:r>
      <w:proofErr w:type="spellStart"/>
      <w:r>
        <w:rPr>
          <w:lang w:val="en"/>
        </w:rPr>
        <w:t>v</w:t>
      </w:r>
      <w:proofErr w:type="spellEnd"/>
      <w:r>
        <w:rPr>
          <w:lang w:val="en"/>
        </w:rPr>
        <w:t xml:space="preserve">             |                          |</w:t>
      </w:r>
    </w:p>
    <w:p w:rsidR="00000000" w:rsidRDefault="00F51BFF">
      <w:pPr>
        <w:pStyle w:val="HTMLPreformatted"/>
        <w:divId w:val="232934506"/>
        <w:rPr>
          <w:lang w:val="en"/>
        </w:rPr>
      </w:pPr>
      <w:r>
        <w:rPr>
          <w:lang w:val="en"/>
        </w:rPr>
        <w:t>+-----------------------</w:t>
      </w:r>
      <w:r>
        <w:rPr>
          <w:lang w:val="en"/>
        </w:rPr>
        <w:t>---------+      |                          |</w:t>
      </w:r>
    </w:p>
    <w:p w:rsidR="00000000" w:rsidRDefault="00F51BFF">
      <w:pPr>
        <w:pStyle w:val="HTMLPreformatted"/>
        <w:divId w:val="232934506"/>
        <w:rPr>
          <w:lang w:val="en"/>
        </w:rPr>
      </w:pPr>
      <w:r>
        <w:rPr>
          <w:lang w:val="en"/>
        </w:rPr>
        <w:t>|                                |      |                          |</w:t>
      </w:r>
    </w:p>
    <w:p w:rsidR="00000000" w:rsidRDefault="00F51BFF">
      <w:pPr>
        <w:pStyle w:val="HTMLPreformatted"/>
        <w:divId w:val="232934506"/>
        <w:rPr>
          <w:lang w:val="en"/>
        </w:rPr>
      </w:pPr>
      <w:r>
        <w:rPr>
          <w:lang w:val="en"/>
        </w:rPr>
        <w:t>|       Client Servlet           |      |                          |</w:t>
      </w:r>
    </w:p>
    <w:p w:rsidR="00000000" w:rsidRDefault="00F51BFF">
      <w:pPr>
        <w:pStyle w:val="HTMLPreformatted"/>
        <w:divId w:val="232934506"/>
        <w:rPr>
          <w:lang w:val="en"/>
        </w:rPr>
      </w:pPr>
      <w:r>
        <w:rPr>
          <w:lang w:val="en"/>
        </w:rPr>
        <w:t>|                                |      |                          |</w:t>
      </w:r>
    </w:p>
    <w:p w:rsidR="00000000" w:rsidRDefault="00F51BFF">
      <w:pPr>
        <w:pStyle w:val="HTMLPreformatted"/>
        <w:divId w:val="232934506"/>
        <w:rPr>
          <w:lang w:val="en"/>
        </w:rPr>
      </w:pPr>
      <w:r>
        <w:rPr>
          <w:lang w:val="en"/>
        </w:rPr>
        <w:t>+---</w:t>
      </w:r>
      <w:r>
        <w:rPr>
          <w:lang w:val="en"/>
        </w:rPr>
        <w:t>-----------------------------+      +--------------------------+</w:t>
      </w:r>
    </w:p>
    <w:p w:rsidR="00000000" w:rsidRDefault="00F51BFF">
      <w:pPr>
        <w:pStyle w:val="HTMLPreformatted"/>
        <w:divId w:val="232934506"/>
        <w:rPr>
          <w:lang w:val="en"/>
        </w:rPr>
      </w:pPr>
    </w:p>
    <w:p w:rsidR="00000000" w:rsidRDefault="00F51BFF">
      <w:pPr>
        <w:pStyle w:val="HTMLPreformatted"/>
        <w:divId w:val="232934506"/>
        <w:rPr>
          <w:lang w:val="en"/>
        </w:rPr>
      </w:pPr>
    </w:p>
    <w:p w:rsidR="00000000" w:rsidRDefault="00F51BFF">
      <w:pPr>
        <w:pStyle w:val="HTMLPreformatted"/>
        <w:divId w:val="232934506"/>
        <w:rPr>
          <w:lang w:val="en"/>
        </w:rPr>
      </w:pPr>
    </w:p>
    <w:p w:rsidR="00000000" w:rsidRDefault="00F51BFF">
      <w:pPr>
        <w:pStyle w:val="HTMLPreformatted"/>
        <w:divId w:val="232934506"/>
        <w:rPr>
          <w:lang w:val="en"/>
        </w:rPr>
      </w:pPr>
      <w:r>
        <w:rPr>
          <w:lang w:val="en"/>
        </w:rPr>
        <w:t>GET</w:t>
      </w:r>
    </w:p>
    <w:p w:rsidR="00000000" w:rsidRDefault="00F51BFF">
      <w:pPr>
        <w:pStyle w:val="HTMLPreformatted"/>
        <w:divId w:val="232934506"/>
        <w:rPr>
          <w:lang w:val="en"/>
        </w:rPr>
      </w:pPr>
      <w:r>
        <w:rPr>
          <w:lang w:val="en"/>
        </w:rPr>
        <w:t>/refesh_token?state=bar&amp;redirect_uri=https://foo.com/oauth2callback&amp;id_token=$id_token // never uses immediate mode here, to allow login</w:t>
      </w:r>
    </w:p>
    <w:p w:rsidR="00000000" w:rsidRDefault="00F51BFF">
      <w:pPr>
        <w:pStyle w:val="HTMLPreformatted"/>
        <w:divId w:val="232934506"/>
        <w:rPr>
          <w:lang w:val="en"/>
        </w:rPr>
      </w:pPr>
      <w:r>
        <w:rPr>
          <w:lang w:val="en"/>
        </w:rPr>
        <w:t>Host: www.example.com</w:t>
      </w:r>
    </w:p>
    <w:p w:rsidR="00000000" w:rsidRDefault="00F51BFF">
      <w:pPr>
        <w:pStyle w:val="HTMLPreformatted"/>
        <w:divId w:val="232934506"/>
        <w:rPr>
          <w:lang w:val="en"/>
        </w:rPr>
      </w:pPr>
    </w:p>
    <w:p w:rsidR="00000000" w:rsidRDefault="00F51BFF">
      <w:pPr>
        <w:pStyle w:val="HTMLPreformatted"/>
        <w:divId w:val="232934506"/>
        <w:rPr>
          <w:lang w:val="en"/>
        </w:rPr>
      </w:pPr>
      <w:r>
        <w:rPr>
          <w:lang w:val="en"/>
        </w:rPr>
        <w:t>Response:</w:t>
      </w:r>
    </w:p>
    <w:p w:rsidR="00000000" w:rsidRDefault="00F51BFF">
      <w:pPr>
        <w:pStyle w:val="HTMLPreformatted"/>
        <w:divId w:val="232934506"/>
        <w:rPr>
          <w:lang w:val="en"/>
        </w:rPr>
      </w:pPr>
    </w:p>
    <w:p w:rsidR="00000000" w:rsidRDefault="00F51BFF">
      <w:pPr>
        <w:pStyle w:val="HTMLPreformatted"/>
        <w:divId w:val="232934506"/>
        <w:rPr>
          <w:lang w:val="en"/>
        </w:rPr>
      </w:pPr>
      <w:r>
        <w:rPr>
          <w:lang w:val="en"/>
        </w:rPr>
        <w:t xml:space="preserve">HTTP/1.1 302 </w:t>
      </w:r>
      <w:r>
        <w:rPr>
          <w:lang w:val="en"/>
        </w:rPr>
        <w:t>Found</w:t>
      </w:r>
    </w:p>
    <w:p w:rsidR="00000000" w:rsidRDefault="00F51BFF">
      <w:pPr>
        <w:pStyle w:val="HTMLPreformatted"/>
        <w:divId w:val="232934506"/>
        <w:rPr>
          <w:lang w:val="en"/>
        </w:rPr>
      </w:pPr>
      <w:r>
        <w:rPr>
          <w:lang w:val="en"/>
        </w:rPr>
        <w:t>Location: https://foo.com/oauth2callback?state=bar&amp;session=$new_id_token</w:t>
      </w:r>
    </w:p>
    <w:p w:rsidR="00000000" w:rsidRDefault="00F51BFF">
      <w:pPr>
        <w:pStyle w:val="HTMLPreformatted"/>
        <w:divId w:val="232934506"/>
        <w:rPr>
          <w:lang w:val="en"/>
        </w:rPr>
      </w:pPr>
    </w:p>
    <w:p w:rsidR="00000000" w:rsidRDefault="00F51BFF">
      <w:pPr>
        <w:pStyle w:val="HTMLPreformatted"/>
        <w:divId w:val="232934506"/>
        <w:rPr>
          <w:lang w:val="en"/>
        </w:rPr>
      </w:pPr>
    </w:p>
    <w:p w:rsidR="00000000" w:rsidRDefault="00F51BFF">
      <w:pPr>
        <w:spacing w:before="0" w:beforeAutospacing="0" w:after="0" w:afterAutospacing="0"/>
        <w:divId w:val="144128492"/>
        <w:rPr>
          <w:rFonts w:ascii="Verdana" w:eastAsia="Times New Roman" w:hAnsi="Verdana"/>
          <w:color w:val="000000"/>
          <w:lang w:val="en"/>
        </w:rPr>
      </w:pPr>
      <w:bookmarkStart w:id="43" w:name="anchor13"/>
      <w:bookmarkEnd w:id="43"/>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44" w:name="rfc.section.3.2"/>
      <w:bookmarkEnd w:id="44"/>
      <w:r>
        <w:rPr>
          <w:rFonts w:eastAsia="Times New Roman"/>
          <w:lang w:val="en"/>
        </w:rPr>
        <w:t>3.2.</w:t>
      </w:r>
      <w:proofErr w:type="gramStart"/>
      <w:r>
        <w:rPr>
          <w:rFonts w:eastAsia="Times New Roman"/>
          <w:lang w:val="en"/>
        </w:rPr>
        <w:t>  Session</w:t>
      </w:r>
      <w:proofErr w:type="gramEnd"/>
      <w:r>
        <w:rPr>
          <w:rFonts w:eastAsia="Times New Roman"/>
          <w:lang w:val="en"/>
        </w:rPr>
        <w:t xml:space="preserve"> Management Endpoints</w:t>
      </w:r>
    </w:p>
    <w:p w:rsidR="00000000" w:rsidRDefault="00F51BFF">
      <w:pPr>
        <w:pStyle w:val="NormalWeb"/>
        <w:divId w:val="144128492"/>
        <w:rPr>
          <w:rFonts w:ascii="Verdana" w:hAnsi="Verdana"/>
          <w:color w:val="000000"/>
          <w:lang w:val="en"/>
        </w:rPr>
      </w:pPr>
      <w:r>
        <w:rPr>
          <w:rFonts w:ascii="Verdana" w:hAnsi="Verdana"/>
          <w:color w:val="000000"/>
          <w:lang w:val="en"/>
        </w:rPr>
        <w:t>To manage a session, the client sends a request to the session management endpoints at the authorization server. The session management endpoints at the authorization server are:</w:t>
      </w:r>
      <w:r>
        <w:rPr>
          <w:rFonts w:ascii="Verdana" w:hAnsi="Verdana"/>
          <w:color w:val="000000"/>
          <w:lang w:val="en"/>
        </w:rPr>
        <w:t xml:space="preserve"> </w:t>
      </w:r>
    </w:p>
    <w:p w:rsidR="00000000" w:rsidRDefault="00F51BFF">
      <w:pPr>
        <w:spacing w:before="0" w:beforeAutospacing="0" w:after="0" w:afterAutospacing="0"/>
        <w:divId w:val="1056053036"/>
        <w:rPr>
          <w:rFonts w:ascii="Verdana" w:eastAsia="Times New Roman" w:hAnsi="Verdana"/>
          <w:color w:val="000000"/>
          <w:lang w:val="en"/>
        </w:rPr>
      </w:pPr>
      <w:r>
        <w:rPr>
          <w:rFonts w:ascii="Verdana" w:eastAsia="Times New Roman" w:hAnsi="Verdana"/>
          <w:color w:val="000000"/>
          <w:lang w:val="en"/>
        </w:rPr>
        <w:t>Refresh Session</w:t>
      </w:r>
    </w:p>
    <w:p w:rsidR="00000000" w:rsidRDefault="00F51BFF">
      <w:pPr>
        <w:spacing w:before="0" w:beforeAutospacing="0" w:after="0" w:afterAutospacing="0"/>
        <w:ind w:left="720"/>
        <w:divId w:val="1056053036"/>
        <w:rPr>
          <w:rFonts w:ascii="Verdana" w:eastAsia="Times New Roman" w:hAnsi="Verdana"/>
          <w:color w:val="000000"/>
          <w:lang w:val="en"/>
        </w:rPr>
      </w:pPr>
      <w:r>
        <w:rPr>
          <w:rFonts w:ascii="Verdana" w:eastAsia="Times New Roman" w:hAnsi="Verdana"/>
          <w:color w:val="000000"/>
          <w:lang w:val="en"/>
        </w:rPr>
        <w:t xml:space="preserve">Refreshes an expired ID Token </w:t>
      </w:r>
    </w:p>
    <w:p w:rsidR="00000000" w:rsidRDefault="00F51BFF">
      <w:pPr>
        <w:spacing w:before="0" w:beforeAutospacing="0" w:after="0" w:afterAutospacing="0"/>
        <w:divId w:val="1056053036"/>
        <w:rPr>
          <w:rFonts w:ascii="Verdana" w:eastAsia="Times New Roman" w:hAnsi="Verdana"/>
          <w:color w:val="000000"/>
          <w:lang w:val="en"/>
        </w:rPr>
      </w:pPr>
      <w:r>
        <w:rPr>
          <w:rFonts w:ascii="Verdana" w:eastAsia="Times New Roman" w:hAnsi="Verdana"/>
          <w:color w:val="000000"/>
          <w:lang w:val="en"/>
        </w:rPr>
        <w:t>Check Session</w:t>
      </w:r>
    </w:p>
    <w:p w:rsidR="00000000" w:rsidRDefault="00F51BFF">
      <w:pPr>
        <w:spacing w:before="0" w:beforeAutospacing="0" w:after="0" w:afterAutospacing="0"/>
        <w:ind w:left="720"/>
        <w:divId w:val="1056053036"/>
        <w:rPr>
          <w:rFonts w:ascii="Verdana" w:eastAsia="Times New Roman" w:hAnsi="Verdana"/>
          <w:color w:val="000000"/>
          <w:lang w:val="en"/>
        </w:rPr>
      </w:pPr>
      <w:r>
        <w:rPr>
          <w:rFonts w:ascii="Verdana" w:eastAsia="Times New Roman" w:hAnsi="Verdana"/>
          <w:color w:val="000000"/>
          <w:lang w:val="en"/>
        </w:rPr>
        <w:t xml:space="preserve">Get a plain text JSON structure from </w:t>
      </w:r>
      <w:proofErr w:type="gramStart"/>
      <w:r>
        <w:rPr>
          <w:rFonts w:ascii="Verdana" w:eastAsia="Times New Roman" w:hAnsi="Verdana"/>
          <w:color w:val="000000"/>
          <w:lang w:val="en"/>
        </w:rPr>
        <w:t>a</w:t>
      </w:r>
      <w:proofErr w:type="gramEnd"/>
      <w:r>
        <w:rPr>
          <w:rFonts w:ascii="Verdana" w:eastAsia="Times New Roman" w:hAnsi="Verdana"/>
          <w:color w:val="000000"/>
          <w:lang w:val="en"/>
        </w:rPr>
        <w:t xml:space="preserve"> ID Token </w:t>
      </w:r>
    </w:p>
    <w:p w:rsidR="00000000" w:rsidRDefault="00F51BFF">
      <w:pPr>
        <w:spacing w:before="0" w:beforeAutospacing="0" w:after="0" w:afterAutospacing="0"/>
        <w:divId w:val="1056053036"/>
        <w:rPr>
          <w:rFonts w:ascii="Verdana" w:eastAsia="Times New Roman" w:hAnsi="Verdana"/>
          <w:color w:val="000000"/>
          <w:lang w:val="en"/>
        </w:rPr>
      </w:pPr>
      <w:r>
        <w:rPr>
          <w:rFonts w:ascii="Verdana" w:eastAsia="Times New Roman" w:hAnsi="Verdana"/>
          <w:color w:val="000000"/>
          <w:lang w:val="en"/>
        </w:rPr>
        <w:t>End Session</w:t>
      </w:r>
    </w:p>
    <w:p w:rsidR="00000000" w:rsidRDefault="00F51BFF">
      <w:pPr>
        <w:spacing w:before="0" w:beforeAutospacing="0" w:after="0" w:afterAutospacing="0"/>
        <w:ind w:left="720"/>
        <w:divId w:val="1056053036"/>
        <w:rPr>
          <w:rFonts w:ascii="Verdana" w:eastAsia="Times New Roman" w:hAnsi="Verdana"/>
          <w:color w:val="000000"/>
          <w:lang w:val="en"/>
        </w:rPr>
      </w:pPr>
      <w:r>
        <w:rPr>
          <w:rFonts w:ascii="Verdana" w:eastAsia="Times New Roman" w:hAnsi="Verdana"/>
          <w:color w:val="000000"/>
          <w:lang w:val="en"/>
        </w:rPr>
        <w:t xml:space="preserve">Ends a session </w:t>
      </w:r>
    </w:p>
    <w:p w:rsidR="00000000" w:rsidRDefault="00F51BFF">
      <w:pPr>
        <w:pStyle w:val="NormalWeb"/>
        <w:divId w:val="144128492"/>
        <w:rPr>
          <w:rFonts w:ascii="Verdana" w:hAnsi="Verdana"/>
          <w:color w:val="000000"/>
          <w:lang w:val="en"/>
        </w:rPr>
      </w:pPr>
      <w:r>
        <w:rPr>
          <w:rFonts w:ascii="Verdana" w:hAnsi="Verdana"/>
          <w:color w:val="000000"/>
          <w:lang w:val="en"/>
        </w:rPr>
        <w:t xml:space="preserve">Authorization servers MUST support the use of the HTTP "GET" method as define in </w:t>
      </w:r>
      <w:hyperlink w:anchor="RFC2616" w:history="1">
        <w:r>
          <w:rPr>
            <w:rStyle w:val="Hyperlink"/>
            <w:rFonts w:ascii="Verdana" w:hAnsi="Verdana"/>
            <w:u w:val="none"/>
            <w:lang w:val="en"/>
          </w:rPr>
          <w:t>RFC 2</w:t>
        </w:r>
        <w:r>
          <w:rPr>
            <w:rStyle w:val="Hyperlink"/>
            <w:rFonts w:ascii="Verdana" w:hAnsi="Verdana"/>
            <w:u w:val="none"/>
            <w:lang w:val="en"/>
          </w:rPr>
          <w:t>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and MAY support the "POST" method for all session management endpoints. </w:t>
      </w:r>
    </w:p>
    <w:p w:rsidR="00000000" w:rsidRDefault="00F51BFF">
      <w:pPr>
        <w:spacing w:before="0" w:beforeAutospacing="0" w:after="0" w:afterAutospacing="0"/>
        <w:divId w:val="144128492"/>
        <w:rPr>
          <w:rFonts w:ascii="Verdana" w:eastAsia="Times New Roman" w:hAnsi="Verdana"/>
          <w:color w:val="000000"/>
          <w:lang w:val="en"/>
        </w:rPr>
      </w:pPr>
      <w:bookmarkStart w:id="45" w:name="anchor14"/>
      <w:bookmarkEnd w:id="45"/>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46" w:name="rfc.section.3.2.1"/>
      <w:bookmarkEnd w:id="46"/>
      <w:r>
        <w:rPr>
          <w:rFonts w:eastAsia="Times New Roman"/>
          <w:lang w:val="en"/>
        </w:rPr>
        <w:t>3.2.1.</w:t>
      </w:r>
      <w:proofErr w:type="gramStart"/>
      <w:r>
        <w:rPr>
          <w:rFonts w:eastAsia="Times New Roman"/>
          <w:lang w:val="en"/>
        </w:rPr>
        <w:t xml:space="preserve">  </w:t>
      </w:r>
      <w:commentRangeStart w:id="47"/>
      <w:r>
        <w:rPr>
          <w:rFonts w:eastAsia="Times New Roman"/>
          <w:lang w:val="en"/>
        </w:rPr>
        <w:t>Refresh</w:t>
      </w:r>
      <w:proofErr w:type="gramEnd"/>
      <w:r>
        <w:rPr>
          <w:rFonts w:eastAsia="Times New Roman"/>
          <w:lang w:val="en"/>
        </w:rPr>
        <w:t xml:space="preserve"> Session</w:t>
      </w:r>
      <w:commentRangeEnd w:id="47"/>
      <w:r w:rsidR="00783D22">
        <w:rPr>
          <w:rStyle w:val="CommentReference"/>
          <w:rFonts w:ascii="Times New Roman" w:hAnsi="Times New Roman" w:cs="Times New Roman"/>
          <w:b w:val="0"/>
          <w:bCs w:val="0"/>
          <w:color w:val="auto"/>
        </w:rPr>
        <w:commentReference w:id="47"/>
      </w:r>
    </w:p>
    <w:p w:rsidR="00000000" w:rsidRDefault="00F51BFF">
      <w:pPr>
        <w:pStyle w:val="NormalWeb"/>
        <w:divId w:val="144128492"/>
        <w:rPr>
          <w:rFonts w:ascii="Verdana" w:hAnsi="Verdana"/>
          <w:color w:val="000000"/>
          <w:lang w:val="en"/>
        </w:rPr>
      </w:pPr>
      <w:r>
        <w:rPr>
          <w:rFonts w:ascii="Verdana" w:hAnsi="Verdana"/>
          <w:color w:val="000000"/>
          <w:lang w:val="en"/>
        </w:rPr>
        <w:t xml:space="preserve">To refresh an ID Token that has expired, the client sends a request to the Refresh Session endpoint with an ID Token. A new ID Token is returned. </w:t>
      </w:r>
    </w:p>
    <w:p w:rsidR="00000000" w:rsidRDefault="00F51BFF">
      <w:pPr>
        <w:pStyle w:val="NormalWeb"/>
        <w:divId w:val="144128492"/>
        <w:rPr>
          <w:rFonts w:ascii="Verdana" w:hAnsi="Verdana"/>
          <w:color w:val="000000"/>
          <w:lang w:val="en"/>
        </w:rPr>
      </w:pPr>
      <w:r>
        <w:rPr>
          <w:rFonts w:ascii="Verdana" w:hAnsi="Verdana"/>
          <w:color w:val="000000"/>
          <w:lang w:val="en"/>
        </w:rPr>
        <w:t>Request Parameters:</w:t>
      </w:r>
    </w:p>
    <w:p w:rsidR="00000000" w:rsidRDefault="00F51BFF">
      <w:pPr>
        <w:spacing w:before="0" w:beforeAutospacing="0" w:after="0" w:afterAutospacing="0"/>
        <w:divId w:val="1784424132"/>
        <w:rPr>
          <w:rFonts w:ascii="Verdana" w:eastAsia="Times New Roman" w:hAnsi="Verdana"/>
          <w:color w:val="000000"/>
          <w:lang w:val="en"/>
        </w:rPr>
      </w:pPr>
      <w:proofErr w:type="spellStart"/>
      <w:r>
        <w:rPr>
          <w:rFonts w:ascii="Verdana" w:eastAsia="Times New Roman" w:hAnsi="Verdana"/>
          <w:color w:val="000000"/>
          <w:lang w:val="en"/>
        </w:rPr>
        <w:t>id_token</w:t>
      </w:r>
      <w:proofErr w:type="spellEnd"/>
    </w:p>
    <w:p w:rsidR="00000000" w:rsidRDefault="00F51BFF">
      <w:pPr>
        <w:spacing w:before="0" w:beforeAutospacing="0" w:after="0" w:afterAutospacing="0"/>
        <w:ind w:left="720"/>
        <w:divId w:val="178442413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A previously issued ID Token from an authorization request. The ID Tok</w:t>
      </w:r>
      <w:r>
        <w:rPr>
          <w:rFonts w:ascii="Verdana" w:eastAsia="Times New Roman" w:hAnsi="Verdana"/>
          <w:color w:val="000000"/>
          <w:lang w:val="en"/>
        </w:rPr>
        <w:t xml:space="preserve">en MAY be expired. </w:t>
      </w:r>
    </w:p>
    <w:p w:rsidR="00000000" w:rsidRDefault="00F51BFF">
      <w:pPr>
        <w:spacing w:before="0" w:beforeAutospacing="0" w:after="0" w:afterAutospacing="0"/>
        <w:divId w:val="1784424132"/>
        <w:rPr>
          <w:rFonts w:ascii="Verdana" w:eastAsia="Times New Roman" w:hAnsi="Verdana"/>
          <w:color w:val="000000"/>
          <w:lang w:val="en"/>
        </w:rPr>
      </w:pPr>
      <w:proofErr w:type="spellStart"/>
      <w:r>
        <w:rPr>
          <w:rFonts w:ascii="Verdana" w:eastAsia="Times New Roman" w:hAnsi="Verdana"/>
          <w:color w:val="000000"/>
          <w:lang w:val="en"/>
        </w:rPr>
        <w:t>redirect_uri</w:t>
      </w:r>
      <w:proofErr w:type="spellEnd"/>
    </w:p>
    <w:p w:rsidR="00000000" w:rsidRDefault="00F51BFF">
      <w:pPr>
        <w:spacing w:before="0" w:beforeAutospacing="0" w:after="0" w:afterAutospacing="0"/>
        <w:ind w:left="720"/>
        <w:divId w:val="178442413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An absolute URI to which the authorization server will redirect the user-agent to with the new ID Token.</w:t>
      </w:r>
      <w:proofErr w:type="gramEnd"/>
      <w:r>
        <w:rPr>
          <w:rFonts w:ascii="Verdana" w:eastAsia="Times New Roman" w:hAnsi="Verdana"/>
          <w:color w:val="000000"/>
          <w:lang w:val="en"/>
        </w:rPr>
        <w:t xml:space="preserve"> </w:t>
      </w:r>
    </w:p>
    <w:p w:rsidR="00000000" w:rsidRDefault="00F51BFF">
      <w:pPr>
        <w:spacing w:before="0" w:beforeAutospacing="0" w:after="0" w:afterAutospacing="0"/>
        <w:divId w:val="1784424132"/>
        <w:rPr>
          <w:rFonts w:ascii="Verdana" w:eastAsia="Times New Roman" w:hAnsi="Verdana"/>
          <w:color w:val="000000"/>
          <w:lang w:val="en"/>
        </w:rPr>
      </w:pPr>
      <w:proofErr w:type="gramStart"/>
      <w:r>
        <w:rPr>
          <w:rFonts w:ascii="Verdana" w:eastAsia="Times New Roman" w:hAnsi="Verdana"/>
          <w:color w:val="000000"/>
          <w:lang w:val="en"/>
        </w:rPr>
        <w:t>state</w:t>
      </w:r>
      <w:proofErr w:type="gramEnd"/>
    </w:p>
    <w:p w:rsidR="00000000" w:rsidRDefault="00F51BFF">
      <w:pPr>
        <w:spacing w:before="0" w:beforeAutospacing="0" w:after="0" w:afterAutospacing="0"/>
        <w:ind w:left="720"/>
        <w:divId w:val="178442413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An opaque value used by the Client to maintain state between the request and callback. If p</w:t>
      </w:r>
      <w:r>
        <w:rPr>
          <w:rFonts w:ascii="Verdana" w:eastAsia="Times New Roman" w:hAnsi="Verdana"/>
          <w:color w:val="000000"/>
          <w:lang w:val="en"/>
        </w:rPr>
        <w:t xml:space="preserve">rovided, the Authorization Server MUST </w:t>
      </w:r>
      <w:proofErr w:type="gramStart"/>
      <w:r>
        <w:rPr>
          <w:rFonts w:ascii="Verdana" w:eastAsia="Times New Roman" w:hAnsi="Verdana"/>
          <w:color w:val="000000"/>
          <w:lang w:val="en"/>
        </w:rPr>
        <w:t>include</w:t>
      </w:r>
      <w:proofErr w:type="gramEnd"/>
      <w:r>
        <w:rPr>
          <w:rFonts w:ascii="Verdana" w:eastAsia="Times New Roman" w:hAnsi="Verdana"/>
          <w:color w:val="000000"/>
          <w:lang w:val="en"/>
        </w:rPr>
        <w:t xml:space="preserve"> this value when redirecting the user-agent back to the Client. Clients are strongly advised to use this variable to relate the request and response. </w:t>
      </w:r>
    </w:p>
    <w:p w:rsidR="00000000" w:rsidRDefault="00F51BFF">
      <w:pPr>
        <w:pStyle w:val="NormalWeb"/>
        <w:divId w:val="144128492"/>
        <w:rPr>
          <w:rFonts w:ascii="Verdana" w:hAnsi="Verdana"/>
          <w:color w:val="000000"/>
          <w:lang w:val="en"/>
        </w:rPr>
      </w:pPr>
      <w:r>
        <w:rPr>
          <w:rFonts w:ascii="Verdana" w:hAnsi="Verdana"/>
          <w:color w:val="000000"/>
          <w:lang w:val="en"/>
        </w:rPr>
        <w:t xml:space="preserve">Response: </w:t>
      </w:r>
    </w:p>
    <w:p w:rsidR="00000000" w:rsidRDefault="00F51BFF">
      <w:pPr>
        <w:pStyle w:val="NormalWeb"/>
        <w:divId w:val="144128492"/>
        <w:rPr>
          <w:rFonts w:ascii="Verdana" w:hAnsi="Verdana"/>
          <w:color w:val="000000"/>
          <w:lang w:val="en"/>
        </w:rPr>
      </w:pPr>
      <w:r>
        <w:rPr>
          <w:rFonts w:ascii="Verdana" w:hAnsi="Verdana"/>
          <w:color w:val="000000"/>
          <w:lang w:val="en"/>
        </w:rPr>
        <w:t>The authorization server returns the following p</w:t>
      </w:r>
      <w:r>
        <w:rPr>
          <w:rFonts w:ascii="Verdana" w:hAnsi="Verdana"/>
          <w:color w:val="000000"/>
          <w:lang w:val="en"/>
        </w:rPr>
        <w:t xml:space="preserve">arameters in the query of the </w:t>
      </w:r>
      <w:proofErr w:type="spellStart"/>
      <w:r>
        <w:rPr>
          <w:rStyle w:val="HTMLTypewriter"/>
          <w:lang w:val="en"/>
        </w:rPr>
        <w:t>redirect_uri</w:t>
      </w:r>
      <w:proofErr w:type="spellEnd"/>
      <w:r>
        <w:rPr>
          <w:rFonts w:ascii="Verdana" w:hAnsi="Verdana"/>
          <w:color w:val="000000"/>
          <w:lang w:val="en"/>
        </w:rPr>
        <w:t xml:space="preserve"> URI specified in the request: </w:t>
      </w:r>
    </w:p>
    <w:p w:rsidR="00000000" w:rsidRDefault="00F51BFF">
      <w:pPr>
        <w:spacing w:before="0" w:beforeAutospacing="0" w:after="0" w:afterAutospacing="0"/>
        <w:divId w:val="1363359206"/>
        <w:rPr>
          <w:rFonts w:ascii="Verdana" w:eastAsia="Times New Roman" w:hAnsi="Verdana"/>
          <w:color w:val="000000"/>
          <w:lang w:val="en"/>
        </w:rPr>
      </w:pPr>
      <w:proofErr w:type="spellStart"/>
      <w:r>
        <w:rPr>
          <w:rFonts w:ascii="Verdana" w:eastAsia="Times New Roman" w:hAnsi="Verdana"/>
          <w:color w:val="000000"/>
          <w:lang w:val="en"/>
        </w:rPr>
        <w:t>id_token</w:t>
      </w:r>
      <w:proofErr w:type="spellEnd"/>
    </w:p>
    <w:p w:rsidR="00000000" w:rsidRDefault="00F51BFF">
      <w:pPr>
        <w:spacing w:before="0" w:beforeAutospacing="0" w:after="0" w:afterAutospacing="0"/>
        <w:ind w:left="720"/>
        <w:divId w:val="1363359206"/>
        <w:rPr>
          <w:rFonts w:ascii="Verdana" w:eastAsia="Times New Roman" w:hAnsi="Verdana"/>
          <w:color w:val="000000"/>
          <w:lang w:val="en"/>
        </w:rPr>
      </w:pPr>
      <w:r>
        <w:rPr>
          <w:rFonts w:ascii="Verdana" w:eastAsia="Times New Roman" w:hAnsi="Verdana"/>
          <w:color w:val="000000"/>
          <w:lang w:val="en"/>
        </w:rPr>
        <w:t xml:space="preserve">REQUIRED.A new ID Token. </w:t>
      </w:r>
    </w:p>
    <w:p w:rsidR="00000000" w:rsidRDefault="00F51BFF">
      <w:pPr>
        <w:spacing w:before="0" w:beforeAutospacing="0" w:after="0" w:afterAutospacing="0"/>
        <w:divId w:val="1363359206"/>
        <w:rPr>
          <w:rFonts w:ascii="Verdana" w:eastAsia="Times New Roman" w:hAnsi="Verdana"/>
          <w:color w:val="000000"/>
          <w:lang w:val="en"/>
        </w:rPr>
      </w:pPr>
      <w:proofErr w:type="gramStart"/>
      <w:r>
        <w:rPr>
          <w:rFonts w:ascii="Verdana" w:eastAsia="Times New Roman" w:hAnsi="Verdana"/>
          <w:color w:val="000000"/>
          <w:lang w:val="en"/>
        </w:rPr>
        <w:t>state</w:t>
      </w:r>
      <w:proofErr w:type="gramEnd"/>
    </w:p>
    <w:p w:rsidR="00000000" w:rsidRDefault="00F51BFF">
      <w:pPr>
        <w:spacing w:before="0" w:beforeAutospacing="0" w:after="0" w:afterAutospacing="0"/>
        <w:ind w:left="720"/>
        <w:divId w:val="1363359206"/>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The value of the </w:t>
      </w:r>
      <w:r>
        <w:rPr>
          <w:rStyle w:val="HTMLTypewriter"/>
          <w:lang w:val="en"/>
        </w:rPr>
        <w:t>state</w:t>
      </w:r>
      <w:r>
        <w:rPr>
          <w:rFonts w:ascii="Verdana" w:eastAsia="Times New Roman" w:hAnsi="Verdana"/>
          <w:color w:val="000000"/>
          <w:lang w:val="en"/>
        </w:rPr>
        <w:t xml:space="preserve"> parameter in the request.</w:t>
      </w:r>
      <w:proofErr w:type="gramEnd"/>
      <w:r>
        <w:rPr>
          <w:rFonts w:ascii="Verdana" w:eastAsia="Times New Roman" w:hAnsi="Verdana"/>
          <w:color w:val="000000"/>
          <w:lang w:val="en"/>
        </w:rPr>
        <w:t xml:space="preserve"> </w:t>
      </w:r>
    </w:p>
    <w:p w:rsidR="00000000" w:rsidRDefault="00F51BFF">
      <w:pPr>
        <w:pStyle w:val="NormalWeb"/>
        <w:divId w:val="144128492"/>
        <w:rPr>
          <w:rFonts w:ascii="Verdana" w:hAnsi="Verdana"/>
          <w:color w:val="000000"/>
          <w:lang w:val="en"/>
        </w:rPr>
      </w:pPr>
      <w:r>
        <w:rPr>
          <w:rFonts w:ascii="Verdana" w:hAnsi="Verdana"/>
          <w:color w:val="000000"/>
          <w:lang w:val="en"/>
        </w:rPr>
        <w:t xml:space="preserve">In a typical HTTP binding, an HTTP 302 is returned to redirect the user-agent to </w:t>
      </w:r>
      <w:r>
        <w:rPr>
          <w:rFonts w:ascii="Verdana" w:hAnsi="Verdana"/>
          <w:color w:val="000000"/>
          <w:lang w:val="en"/>
        </w:rPr>
        <w:t xml:space="preserve">the specified </w:t>
      </w:r>
      <w:proofErr w:type="spellStart"/>
      <w:r>
        <w:rPr>
          <w:rFonts w:ascii="Verdana" w:hAnsi="Verdana"/>
          <w:color w:val="000000"/>
          <w:lang w:val="en"/>
        </w:rPr>
        <w:t>redirect_uri</w:t>
      </w:r>
      <w:proofErr w:type="spellEnd"/>
      <w:r>
        <w:rPr>
          <w:rFonts w:ascii="Verdana" w:hAnsi="Verdana"/>
          <w:color w:val="000000"/>
          <w:lang w:val="en"/>
        </w:rPr>
        <w:t xml:space="preserve"> in the request with a new ID Token in the query fragment. </w:t>
      </w:r>
    </w:p>
    <w:p w:rsidR="00000000" w:rsidRDefault="00F51BFF">
      <w:pPr>
        <w:pStyle w:val="NormalWeb"/>
        <w:divId w:val="144128492"/>
        <w:rPr>
          <w:rFonts w:ascii="Verdana" w:hAnsi="Verdana"/>
          <w:color w:val="000000"/>
          <w:lang w:val="en"/>
        </w:rPr>
      </w:pPr>
      <w:r>
        <w:rPr>
          <w:rFonts w:ascii="Verdana" w:hAnsi="Verdana"/>
          <w:color w:val="000000"/>
          <w:lang w:val="en"/>
        </w:rPr>
        <w:t xml:space="preserve">The following is a non-normative session refresh request: </w:t>
      </w:r>
    </w:p>
    <w:p w:rsidR="00000000" w:rsidRDefault="00F51BFF">
      <w:pPr>
        <w:pStyle w:val="HTMLPreformatted"/>
        <w:divId w:val="1319072124"/>
        <w:rPr>
          <w:lang w:val="en"/>
        </w:rPr>
      </w:pPr>
      <w:r>
        <w:rPr>
          <w:lang w:val="en"/>
        </w:rPr>
        <w:t>Request:</w:t>
      </w:r>
    </w:p>
    <w:p w:rsidR="00000000" w:rsidRDefault="00F51BFF">
      <w:pPr>
        <w:pStyle w:val="HTMLPreformatted"/>
        <w:divId w:val="1319072124"/>
        <w:rPr>
          <w:lang w:val="en"/>
        </w:rPr>
      </w:pPr>
    </w:p>
    <w:p w:rsidR="00000000" w:rsidRDefault="00F51BFF">
      <w:pPr>
        <w:pStyle w:val="HTMLPreformatted"/>
        <w:divId w:val="1319072124"/>
        <w:rPr>
          <w:lang w:val="en"/>
        </w:rPr>
      </w:pPr>
      <w:r>
        <w:rPr>
          <w:lang w:val="en"/>
        </w:rPr>
        <w:t>GET /op/refresh_session</w:t>
      </w:r>
      <w:proofErr w:type="gramStart"/>
      <w:r>
        <w:rPr>
          <w:lang w:val="en"/>
        </w:rPr>
        <w:t>?id</w:t>
      </w:r>
      <w:proofErr w:type="gramEnd"/>
      <w:r>
        <w:rPr>
          <w:lang w:val="en"/>
        </w:rPr>
        <w:t>_token=eyJ0eXAiOiJKV1QiLCJhbGciOiJIUzI1NiIsImtpZCI6</w:t>
      </w:r>
    </w:p>
    <w:p w:rsidR="00000000" w:rsidRDefault="00F51BFF">
      <w:pPr>
        <w:pStyle w:val="HTMLPreformatted"/>
        <w:divId w:val="1319072124"/>
        <w:rPr>
          <w:lang w:val="en"/>
        </w:rPr>
      </w:pPr>
      <w:r>
        <w:rPr>
          <w:lang w:val="en"/>
        </w:rPr>
        <w:t>ImNsaWVudC5leGFtcGxlLmN</w:t>
      </w:r>
      <w:r>
        <w:rPr>
          <w:lang w:val="en"/>
        </w:rPr>
        <w:t>vbSJ9.eyJpc3N1ZXIiOiJodHRwOlwvXC9zZXJ2ZXIuZXhhbXBs</w:t>
      </w:r>
    </w:p>
    <w:p w:rsidR="00000000" w:rsidRDefault="00F51BFF">
      <w:pPr>
        <w:pStyle w:val="HTMLPreformatted"/>
        <w:divId w:val="1319072124"/>
        <w:rPr>
          <w:lang w:val="en"/>
        </w:rPr>
      </w:pPr>
      <w:r>
        <w:rPr>
          <w:lang w:val="en"/>
        </w:rPr>
        <w:t>ZS5jb20iLCJjbGllbnRfaWQiOiJjbGllbnQuZXhhbXBsZS5jb20iLCJhdWRpZW5jZSI6ImNsa</w:t>
      </w:r>
    </w:p>
    <w:p w:rsidR="00000000" w:rsidRDefault="00F51BFF">
      <w:pPr>
        <w:pStyle w:val="HTMLPreformatted"/>
        <w:divId w:val="1319072124"/>
        <w:rPr>
          <w:lang w:val="en"/>
        </w:rPr>
      </w:pPr>
      <w:r>
        <w:rPr>
          <w:lang w:val="en"/>
        </w:rPr>
        <w:t>WVudC5leGFtcGxlLmNvbSIsImlkIjoidXNlcl8yMzQyMzQiLCJleHAiOjEzMDM4NTI4ODB9.a</w:t>
      </w:r>
    </w:p>
    <w:p w:rsidR="00000000" w:rsidRDefault="00F51BFF">
      <w:pPr>
        <w:pStyle w:val="HTMLPreformatted"/>
        <w:divId w:val="1319072124"/>
        <w:rPr>
          <w:lang w:val="en"/>
        </w:rPr>
      </w:pPr>
      <w:r>
        <w:rPr>
          <w:lang w:val="en"/>
        </w:rPr>
        <w:t>JwagC6501Da-zK-X8Az9B-Y625aSEfxVuBpFEDjOxQ</w:t>
      </w:r>
    </w:p>
    <w:p w:rsidR="00000000" w:rsidRDefault="00F51BFF">
      <w:pPr>
        <w:pStyle w:val="HTMLPreformatted"/>
        <w:divId w:val="1319072124"/>
        <w:rPr>
          <w:lang w:val="en"/>
        </w:rPr>
      </w:pPr>
      <w:r>
        <w:rPr>
          <w:lang w:val="en"/>
        </w:rPr>
        <w:t>&amp;state=bar&amp;</w:t>
      </w:r>
      <w:r>
        <w:rPr>
          <w:lang w:val="en"/>
        </w:rPr>
        <w:t>redirect_uri=https%3A%2F%2Fclient%2Eexample%2Ecom%2Fidtoken_cb</w:t>
      </w:r>
    </w:p>
    <w:p w:rsidR="00000000" w:rsidRDefault="00F51BFF">
      <w:pPr>
        <w:pStyle w:val="HTMLPreformatted"/>
        <w:divId w:val="1319072124"/>
        <w:rPr>
          <w:lang w:val="en"/>
        </w:rPr>
      </w:pPr>
      <w:r>
        <w:rPr>
          <w:lang w:val="en"/>
        </w:rPr>
        <w:t>Host: server.example.com</w:t>
      </w:r>
    </w:p>
    <w:p w:rsidR="00000000" w:rsidRDefault="00F51BFF">
      <w:pPr>
        <w:pStyle w:val="HTMLPreformatted"/>
        <w:divId w:val="1319072124"/>
        <w:rPr>
          <w:lang w:val="en"/>
        </w:rPr>
      </w:pPr>
    </w:p>
    <w:p w:rsidR="00000000" w:rsidRDefault="00F51BFF">
      <w:pPr>
        <w:pStyle w:val="HTMLPreformatted"/>
        <w:divId w:val="1319072124"/>
        <w:rPr>
          <w:lang w:val="en"/>
        </w:rPr>
      </w:pPr>
      <w:r>
        <w:rPr>
          <w:lang w:val="en"/>
        </w:rPr>
        <w:t>Response:</w:t>
      </w:r>
    </w:p>
    <w:p w:rsidR="00000000" w:rsidRDefault="00F51BFF">
      <w:pPr>
        <w:pStyle w:val="HTMLPreformatted"/>
        <w:divId w:val="1319072124"/>
        <w:rPr>
          <w:lang w:val="en"/>
        </w:rPr>
      </w:pPr>
    </w:p>
    <w:p w:rsidR="00000000" w:rsidRDefault="00F51BFF">
      <w:pPr>
        <w:pStyle w:val="HTMLPreformatted"/>
        <w:divId w:val="1319072124"/>
        <w:rPr>
          <w:lang w:val="en"/>
        </w:rPr>
      </w:pPr>
      <w:r>
        <w:rPr>
          <w:lang w:val="en"/>
        </w:rPr>
        <w:t>HTTP/1.1 302 OK</w:t>
      </w:r>
    </w:p>
    <w:p w:rsidR="00000000" w:rsidRDefault="00F51BFF">
      <w:pPr>
        <w:pStyle w:val="HTMLPreformatted"/>
        <w:divId w:val="1319072124"/>
        <w:rPr>
          <w:lang w:val="en"/>
        </w:rPr>
      </w:pPr>
      <w:r>
        <w:rPr>
          <w:lang w:val="en"/>
        </w:rPr>
        <w:t>Location: http://client.example.com/idtoken_cb#id_token=eyJ0eXAiOiJKV1QiLCJh</w:t>
      </w:r>
    </w:p>
    <w:p w:rsidR="00000000" w:rsidRDefault="00F51BFF">
      <w:pPr>
        <w:pStyle w:val="HTMLPreformatted"/>
        <w:divId w:val="1319072124"/>
        <w:rPr>
          <w:lang w:val="en"/>
        </w:rPr>
      </w:pPr>
      <w:r>
        <w:rPr>
          <w:lang w:val="en"/>
        </w:rPr>
        <w:t>bGciOiJIUzI1NiIsImtpZCI6ImNsaWVudC5leGFtcGxlLmNvbSJ9.eyJpc3N1ZX</w:t>
      </w:r>
      <w:r>
        <w:rPr>
          <w:lang w:val="en"/>
        </w:rPr>
        <w:t>IiOiJodHRwO</w:t>
      </w:r>
    </w:p>
    <w:p w:rsidR="00000000" w:rsidRDefault="00F51BFF">
      <w:pPr>
        <w:pStyle w:val="HTMLPreformatted"/>
        <w:divId w:val="1319072124"/>
        <w:rPr>
          <w:lang w:val="en"/>
        </w:rPr>
      </w:pPr>
      <w:r>
        <w:rPr>
          <w:lang w:val="en"/>
        </w:rPr>
        <w:t>lwvXC9zZXJ2ZXIuZXhhbXBsZS5jb20iLCJjbGllbnRfaWQiOiJjbGllbnQuZXhhbXBsZS5jb20</w:t>
      </w:r>
    </w:p>
    <w:p w:rsidR="00000000" w:rsidRDefault="00F51BFF">
      <w:pPr>
        <w:pStyle w:val="HTMLPreformatted"/>
        <w:divId w:val="1319072124"/>
        <w:rPr>
          <w:lang w:val="en"/>
        </w:rPr>
      </w:pPr>
      <w:r>
        <w:rPr>
          <w:lang w:val="en"/>
        </w:rPr>
        <w:t>iLCJhdWRpZW5jZSI6ImNsaWVudC5leGFtcGxlLmNvbSIsImlkIjoidXNlcl8yMzQyMzQiLCJle</w:t>
      </w:r>
    </w:p>
    <w:p w:rsidR="00000000" w:rsidRDefault="00F51BFF">
      <w:pPr>
        <w:pStyle w:val="HTMLPreformatted"/>
        <w:divId w:val="1319072124"/>
        <w:rPr>
          <w:lang w:val="en"/>
        </w:rPr>
      </w:pPr>
      <w:r>
        <w:rPr>
          <w:lang w:val="en"/>
        </w:rPr>
        <w:t>HAiOjEzMDM4NTI4ODB9.aJwagC6501Da-zK-X8Az9B-Y625aSEfxVuBpFEDjOxQ&amp;state=bar&amp;</w:t>
      </w:r>
    </w:p>
    <w:p w:rsidR="00000000" w:rsidRDefault="00F51BFF">
      <w:pPr>
        <w:pStyle w:val="HTMLPreformatted"/>
        <w:divId w:val="1319072124"/>
        <w:rPr>
          <w:lang w:val="en"/>
        </w:rPr>
      </w:pPr>
      <w:proofErr w:type="spellStart"/>
      <w:r>
        <w:rPr>
          <w:lang w:val="en"/>
        </w:rPr>
        <w:t>expires_in</w:t>
      </w:r>
      <w:proofErr w:type="spellEnd"/>
      <w:r>
        <w:rPr>
          <w:lang w:val="en"/>
        </w:rPr>
        <w:t>=3600</w:t>
      </w:r>
    </w:p>
    <w:p w:rsidR="00000000" w:rsidRDefault="00F51BFF">
      <w:pPr>
        <w:spacing w:before="0" w:beforeAutospacing="0" w:after="0" w:afterAutospacing="0"/>
        <w:divId w:val="144128492"/>
        <w:rPr>
          <w:rFonts w:ascii="Verdana" w:eastAsia="Times New Roman" w:hAnsi="Verdana"/>
          <w:color w:val="000000"/>
          <w:lang w:val="en"/>
        </w:rPr>
      </w:pPr>
      <w:bookmarkStart w:id="48" w:name="anchor15"/>
      <w:bookmarkEnd w:id="48"/>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49" w:name="rfc.section.3.2.2"/>
      <w:bookmarkEnd w:id="49"/>
      <w:r>
        <w:rPr>
          <w:rFonts w:eastAsia="Times New Roman"/>
          <w:lang w:val="en"/>
        </w:rPr>
        <w:t>3.2.2.</w:t>
      </w:r>
      <w:proofErr w:type="gramStart"/>
      <w:r>
        <w:rPr>
          <w:rFonts w:eastAsia="Times New Roman"/>
          <w:lang w:val="en"/>
        </w:rPr>
        <w:t xml:space="preserve">  </w:t>
      </w:r>
      <w:commentRangeStart w:id="50"/>
      <w:r>
        <w:rPr>
          <w:rFonts w:eastAsia="Times New Roman"/>
          <w:lang w:val="en"/>
        </w:rPr>
        <w:t>Check</w:t>
      </w:r>
      <w:proofErr w:type="gramEnd"/>
      <w:r>
        <w:rPr>
          <w:rFonts w:eastAsia="Times New Roman"/>
          <w:lang w:val="en"/>
        </w:rPr>
        <w:t xml:space="preserve"> Session</w:t>
      </w:r>
      <w:commentRangeEnd w:id="50"/>
      <w:r w:rsidR="00783D22">
        <w:rPr>
          <w:rStyle w:val="CommentReference"/>
          <w:rFonts w:ascii="Times New Roman" w:hAnsi="Times New Roman" w:cs="Times New Roman"/>
          <w:b w:val="0"/>
          <w:bCs w:val="0"/>
          <w:color w:val="auto"/>
        </w:rPr>
        <w:commentReference w:id="50"/>
      </w:r>
    </w:p>
    <w:p w:rsidR="00000000" w:rsidRDefault="00F51BFF">
      <w:pPr>
        <w:pStyle w:val="NormalWeb"/>
        <w:divId w:val="144128492"/>
        <w:rPr>
          <w:rFonts w:ascii="Verdana" w:hAnsi="Verdana"/>
          <w:color w:val="000000"/>
          <w:lang w:val="en"/>
        </w:rPr>
      </w:pPr>
      <w:r>
        <w:rPr>
          <w:rFonts w:ascii="Verdana" w:hAnsi="Verdana"/>
          <w:color w:val="000000"/>
          <w:lang w:val="en"/>
        </w:rPr>
        <w:t xml:space="preserve">For clients that are not capable of dealing with JWS signed ID Tokens, they can send the ID Token to the Check Session endpoint. It will validate the ID Token and return a plain text JSON structure of the ID Token. </w:t>
      </w:r>
    </w:p>
    <w:p w:rsidR="00000000" w:rsidRDefault="00F51BFF">
      <w:pPr>
        <w:pStyle w:val="NormalWeb"/>
        <w:divId w:val="144128492"/>
        <w:rPr>
          <w:rFonts w:ascii="Verdana" w:hAnsi="Verdana"/>
          <w:color w:val="000000"/>
          <w:lang w:val="en"/>
        </w:rPr>
      </w:pPr>
      <w:r>
        <w:rPr>
          <w:rFonts w:ascii="Verdana" w:hAnsi="Verdana"/>
          <w:color w:val="000000"/>
          <w:lang w:val="en"/>
        </w:rPr>
        <w:t>Request Parameters:</w:t>
      </w:r>
    </w:p>
    <w:p w:rsidR="00000000" w:rsidRDefault="00F51BFF">
      <w:pPr>
        <w:spacing w:before="0" w:beforeAutospacing="0" w:after="0" w:afterAutospacing="0"/>
        <w:divId w:val="139461637"/>
        <w:rPr>
          <w:rFonts w:ascii="Verdana" w:eastAsia="Times New Roman" w:hAnsi="Verdana"/>
          <w:color w:val="000000"/>
          <w:lang w:val="en"/>
        </w:rPr>
      </w:pPr>
      <w:proofErr w:type="spellStart"/>
      <w:r>
        <w:rPr>
          <w:rFonts w:ascii="Verdana" w:eastAsia="Times New Roman" w:hAnsi="Verdana"/>
          <w:color w:val="000000"/>
          <w:lang w:val="en"/>
        </w:rPr>
        <w:t>id_token</w:t>
      </w:r>
      <w:proofErr w:type="spellEnd"/>
    </w:p>
    <w:p w:rsidR="00000000" w:rsidRDefault="00F51BFF">
      <w:pPr>
        <w:spacing w:before="0" w:beforeAutospacing="0" w:after="0" w:afterAutospacing="0"/>
        <w:ind w:left="720"/>
        <w:divId w:val="13946163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A</w:t>
      </w:r>
      <w:r>
        <w:rPr>
          <w:rFonts w:ascii="Verdana" w:eastAsia="Times New Roman" w:hAnsi="Verdana"/>
          <w:color w:val="000000"/>
          <w:lang w:val="en"/>
        </w:rPr>
        <w:t xml:space="preserve"> previously issued ID Token </w:t>
      </w:r>
    </w:p>
    <w:p w:rsidR="00000000" w:rsidRDefault="00F51BFF">
      <w:pPr>
        <w:pStyle w:val="NormalWeb"/>
        <w:divId w:val="144128492"/>
        <w:rPr>
          <w:rFonts w:ascii="Verdana" w:hAnsi="Verdana"/>
          <w:color w:val="000000"/>
          <w:lang w:val="en"/>
        </w:rPr>
      </w:pPr>
      <w:r>
        <w:rPr>
          <w:rFonts w:ascii="Verdana" w:hAnsi="Verdana"/>
          <w:color w:val="000000"/>
          <w:lang w:val="en"/>
        </w:rPr>
        <w:t xml:space="preserve">Response: </w:t>
      </w:r>
    </w:p>
    <w:p w:rsidR="00000000" w:rsidRDefault="00F51BFF">
      <w:pPr>
        <w:pStyle w:val="NormalWeb"/>
        <w:divId w:val="144128492"/>
        <w:rPr>
          <w:rFonts w:ascii="Verdana" w:hAnsi="Verdana"/>
          <w:color w:val="000000"/>
          <w:lang w:val="en"/>
        </w:rPr>
      </w:pPr>
      <w:r>
        <w:rPr>
          <w:rFonts w:ascii="Verdana" w:hAnsi="Verdana"/>
          <w:color w:val="000000"/>
          <w:lang w:val="en"/>
        </w:rPr>
        <w:t xml:space="preserve">The response body is a plain text JSON structure of the claims in the ID token. </w:t>
      </w:r>
    </w:p>
    <w:p w:rsidR="00000000" w:rsidRDefault="00F51BFF">
      <w:pPr>
        <w:pStyle w:val="NormalWeb"/>
        <w:divId w:val="144128492"/>
        <w:rPr>
          <w:rFonts w:ascii="Verdana" w:hAnsi="Verdana"/>
          <w:color w:val="000000"/>
          <w:lang w:val="en"/>
        </w:rPr>
      </w:pPr>
      <w:r>
        <w:rPr>
          <w:rFonts w:ascii="Verdana" w:hAnsi="Verdana"/>
          <w:color w:val="000000"/>
          <w:lang w:val="en"/>
        </w:rPr>
        <w:t xml:space="preserve">If the ID token is a </w:t>
      </w:r>
      <w:hyperlink w:anchor="JWS" w:history="1">
        <w:r>
          <w:rPr>
            <w:rStyle w:val="Hyperlink"/>
            <w:rFonts w:ascii="Verdana" w:hAnsi="Verdana"/>
            <w:u w:val="none"/>
            <w:lang w:val="en"/>
          </w:rPr>
          <w:t>JWS</w:t>
        </w:r>
        <w:r>
          <w:rPr>
            <w:rStyle w:val="Hyperlink"/>
            <w:rFonts w:ascii="Verdana" w:hAnsi="Verdana"/>
            <w:vanish/>
            <w:u w:val="none"/>
            <w:lang w:val="en"/>
          </w:rPr>
          <w:t xml:space="preserve"> (Jones, M., Balfanz, D., Bradley, J., Goland, Y., Panzer, J., Sakimura, N., and P. T</w:t>
        </w:r>
        <w:r>
          <w:rPr>
            <w:rStyle w:val="Hyperlink"/>
            <w:rFonts w:ascii="Verdana" w:hAnsi="Verdana"/>
            <w:vanish/>
            <w:u w:val="none"/>
            <w:lang w:val="en"/>
          </w:rPr>
          <w:t>arjan, “JSON Web Signatures,” April 2011.)</w:t>
        </w:r>
      </w:hyperlink>
      <w:r>
        <w:rPr>
          <w:rFonts w:ascii="Verdana" w:hAnsi="Verdana"/>
          <w:color w:val="000000"/>
          <w:lang w:val="en"/>
        </w:rPr>
        <w:t xml:space="preserve"> [JWS], then it is the base64url decoded payload of the signed ID Token. In a typical HTTP binding, the response is a HTTP 200 response code with the content-type header set to "application/</w:t>
      </w:r>
      <w:proofErr w:type="spellStart"/>
      <w:r>
        <w:rPr>
          <w:rFonts w:ascii="Verdana" w:hAnsi="Verdana"/>
          <w:color w:val="000000"/>
          <w:lang w:val="en"/>
        </w:rPr>
        <w:t>json</w:t>
      </w:r>
      <w:proofErr w:type="spellEnd"/>
      <w:r>
        <w:rPr>
          <w:rFonts w:ascii="Verdana" w:hAnsi="Verdana"/>
          <w:color w:val="000000"/>
          <w:lang w:val="en"/>
        </w:rPr>
        <w:t xml:space="preserve">". </w:t>
      </w:r>
    </w:p>
    <w:p w:rsidR="00000000" w:rsidRDefault="00F51BFF">
      <w:pPr>
        <w:pStyle w:val="NormalWeb"/>
        <w:divId w:val="144128492"/>
        <w:rPr>
          <w:rFonts w:ascii="Verdana" w:hAnsi="Verdana"/>
          <w:color w:val="000000"/>
          <w:lang w:val="en"/>
        </w:rPr>
      </w:pPr>
      <w:r>
        <w:rPr>
          <w:rFonts w:ascii="Verdana" w:hAnsi="Verdana"/>
          <w:color w:val="000000"/>
          <w:lang w:val="en"/>
        </w:rPr>
        <w:t>The following is</w:t>
      </w:r>
      <w:r>
        <w:rPr>
          <w:rFonts w:ascii="Verdana" w:hAnsi="Verdana"/>
          <w:color w:val="000000"/>
          <w:lang w:val="en"/>
        </w:rPr>
        <w:t xml:space="preserve"> a non-normative example of a check session request: </w:t>
      </w:r>
    </w:p>
    <w:p w:rsidR="00000000" w:rsidRDefault="00F51BFF">
      <w:pPr>
        <w:pStyle w:val="HTMLPreformatted"/>
        <w:divId w:val="1110124004"/>
        <w:rPr>
          <w:lang w:val="en"/>
        </w:rPr>
      </w:pPr>
      <w:r>
        <w:rPr>
          <w:lang w:val="en"/>
        </w:rPr>
        <w:t>Request:</w:t>
      </w:r>
    </w:p>
    <w:p w:rsidR="00000000" w:rsidRDefault="00F51BFF">
      <w:pPr>
        <w:pStyle w:val="HTMLPreformatted"/>
        <w:divId w:val="1110124004"/>
        <w:rPr>
          <w:lang w:val="en"/>
        </w:rPr>
      </w:pPr>
      <w:r>
        <w:rPr>
          <w:lang w:val="en"/>
        </w:rPr>
        <w:t>POST /op/check_session</w:t>
      </w:r>
      <w:proofErr w:type="gramStart"/>
      <w:r>
        <w:rPr>
          <w:lang w:val="en"/>
        </w:rPr>
        <w:t>?id</w:t>
      </w:r>
      <w:proofErr w:type="gramEnd"/>
      <w:r>
        <w:rPr>
          <w:lang w:val="en"/>
        </w:rPr>
        <w:t>_token=eyJ0eXAiOiJKV1QiLCJhbGciOiJIUzI1NiIsImtpZCI6</w:t>
      </w:r>
    </w:p>
    <w:p w:rsidR="00000000" w:rsidRDefault="00F51BFF">
      <w:pPr>
        <w:pStyle w:val="HTMLPreformatted"/>
        <w:divId w:val="1110124004"/>
        <w:rPr>
          <w:lang w:val="en"/>
        </w:rPr>
      </w:pPr>
      <w:r>
        <w:rPr>
          <w:lang w:val="en"/>
        </w:rPr>
        <w:t>ImNsaWVudC5leGFtcGxlLmNvbSJ9.eyJpc3N1ZXIiOiJodHRwOlwvXC9zZXJ2ZXIuZXhhbXBs</w:t>
      </w:r>
    </w:p>
    <w:p w:rsidR="00000000" w:rsidRDefault="00F51BFF">
      <w:pPr>
        <w:pStyle w:val="HTMLPreformatted"/>
        <w:divId w:val="1110124004"/>
        <w:rPr>
          <w:lang w:val="en"/>
        </w:rPr>
      </w:pPr>
      <w:r>
        <w:rPr>
          <w:lang w:val="en"/>
        </w:rPr>
        <w:t>ZS5jb20iLCJjbGllbnRfaWQiOiJjbGllbnQuZXhhbX</w:t>
      </w:r>
      <w:r>
        <w:rPr>
          <w:lang w:val="en"/>
        </w:rPr>
        <w:t>BsZS5jb20iLCJhdWRpZW5jZSI6ImNsa</w:t>
      </w:r>
    </w:p>
    <w:p w:rsidR="00000000" w:rsidRDefault="00F51BFF">
      <w:pPr>
        <w:pStyle w:val="HTMLPreformatted"/>
        <w:divId w:val="1110124004"/>
        <w:rPr>
          <w:lang w:val="en"/>
        </w:rPr>
      </w:pPr>
      <w:r>
        <w:rPr>
          <w:lang w:val="en"/>
        </w:rPr>
        <w:t>WVudC5leGFtcGxlLmNvbSIsImlkIjoidXNlcl8yMzQyMzQiLCJleHAiOjEzMDM4NTI4ODB9.a</w:t>
      </w:r>
    </w:p>
    <w:p w:rsidR="00000000" w:rsidRDefault="00F51BFF">
      <w:pPr>
        <w:pStyle w:val="HTMLPreformatted"/>
        <w:divId w:val="1110124004"/>
        <w:rPr>
          <w:lang w:val="en"/>
        </w:rPr>
      </w:pPr>
      <w:r>
        <w:rPr>
          <w:lang w:val="en"/>
        </w:rPr>
        <w:t>JwagC6501Da-zK-X8Az9B-Y625aSEfxVuBpFEDjOxQ</w:t>
      </w:r>
    </w:p>
    <w:p w:rsidR="00000000" w:rsidRDefault="00F51BFF">
      <w:pPr>
        <w:pStyle w:val="HTMLPreformatted"/>
        <w:divId w:val="1110124004"/>
        <w:rPr>
          <w:lang w:val="en"/>
        </w:rPr>
      </w:pPr>
    </w:p>
    <w:p w:rsidR="00000000" w:rsidRDefault="00F51BFF">
      <w:pPr>
        <w:pStyle w:val="HTMLPreformatted"/>
        <w:divId w:val="1110124004"/>
        <w:rPr>
          <w:lang w:val="en"/>
        </w:rPr>
      </w:pPr>
      <w:r>
        <w:rPr>
          <w:lang w:val="en"/>
        </w:rPr>
        <w:t>Response:</w:t>
      </w:r>
    </w:p>
    <w:p w:rsidR="00000000" w:rsidRDefault="00F51BFF">
      <w:pPr>
        <w:pStyle w:val="HTMLPreformatted"/>
        <w:divId w:val="1110124004"/>
        <w:rPr>
          <w:lang w:val="en"/>
        </w:rPr>
      </w:pPr>
      <w:r>
        <w:rPr>
          <w:lang w:val="en"/>
        </w:rPr>
        <w:t>HTTP/1.1 200 OK</w:t>
      </w:r>
    </w:p>
    <w:p w:rsidR="00000000" w:rsidRDefault="00F51BFF">
      <w:pPr>
        <w:pStyle w:val="HTMLPreformatted"/>
        <w:divId w:val="1110124004"/>
        <w:rPr>
          <w:lang w:val="en"/>
        </w:rPr>
      </w:pPr>
      <w:r>
        <w:rPr>
          <w:lang w:val="en"/>
        </w:rPr>
        <w:t>Content-Type: application/</w:t>
      </w:r>
      <w:proofErr w:type="spellStart"/>
      <w:r>
        <w:rPr>
          <w:lang w:val="en"/>
        </w:rPr>
        <w:t>json</w:t>
      </w:r>
      <w:proofErr w:type="spellEnd"/>
    </w:p>
    <w:p w:rsidR="00000000" w:rsidRDefault="00F51BFF">
      <w:pPr>
        <w:pStyle w:val="HTMLPreformatted"/>
        <w:divId w:val="1110124004"/>
        <w:rPr>
          <w:lang w:val="en"/>
        </w:rPr>
      </w:pPr>
    </w:p>
    <w:p w:rsidR="00000000" w:rsidRDefault="00F51BFF">
      <w:pPr>
        <w:pStyle w:val="HTMLPreformatted"/>
        <w:divId w:val="1110124004"/>
        <w:rPr>
          <w:lang w:val="en"/>
        </w:rPr>
      </w:pPr>
      <w:r>
        <w:rPr>
          <w:lang w:val="en"/>
        </w:rPr>
        <w:t>{</w:t>
      </w:r>
    </w:p>
    <w:p w:rsidR="00000000" w:rsidRDefault="00F51BFF">
      <w:pPr>
        <w:pStyle w:val="HTMLPreformatted"/>
        <w:divId w:val="1110124004"/>
        <w:rPr>
          <w:lang w:val="en"/>
        </w:rPr>
      </w:pPr>
      <w:r>
        <w:rPr>
          <w:lang w:val="en"/>
        </w:rPr>
        <w:t xml:space="preserve">  "</w:t>
      </w:r>
      <w:proofErr w:type="spellStart"/>
      <w:r>
        <w:rPr>
          <w:lang w:val="en"/>
        </w:rPr>
        <w:t>issuer":"http</w:t>
      </w:r>
      <w:proofErr w:type="spellEnd"/>
      <w:r>
        <w:rPr>
          <w:lang w:val="en"/>
        </w:rPr>
        <w:t>://server.example.com",</w:t>
      </w:r>
    </w:p>
    <w:p w:rsidR="00000000" w:rsidRDefault="00F51BFF">
      <w:pPr>
        <w:pStyle w:val="HTMLPreformatted"/>
        <w:divId w:val="1110124004"/>
        <w:rPr>
          <w:lang w:val="en"/>
        </w:rPr>
      </w:pPr>
      <w:r>
        <w:rPr>
          <w:lang w:val="en"/>
        </w:rPr>
        <w:t xml:space="preserve">  "</w:t>
      </w:r>
      <w:proofErr w:type="spellStart"/>
      <w:r>
        <w:rPr>
          <w:lang w:val="en"/>
        </w:rPr>
        <w:t>cli</w:t>
      </w:r>
      <w:r>
        <w:rPr>
          <w:lang w:val="en"/>
        </w:rPr>
        <w:t>ent_id","http</w:t>
      </w:r>
      <w:proofErr w:type="spellEnd"/>
      <w:r>
        <w:rPr>
          <w:lang w:val="en"/>
        </w:rPr>
        <w:t>://client.example.com",</w:t>
      </w:r>
    </w:p>
    <w:p w:rsidR="00000000" w:rsidRDefault="00F51BFF">
      <w:pPr>
        <w:pStyle w:val="HTMLPreformatted"/>
        <w:divId w:val="1110124004"/>
        <w:rPr>
          <w:lang w:val="en"/>
        </w:rPr>
      </w:pPr>
      <w:r>
        <w:rPr>
          <w:lang w:val="en"/>
        </w:rPr>
        <w:t xml:space="preserve">  "</w:t>
      </w:r>
      <w:proofErr w:type="gramStart"/>
      <w:r>
        <w:rPr>
          <w:lang w:val="en"/>
        </w:rPr>
        <w:t>audience</w:t>
      </w:r>
      <w:proofErr w:type="gramEnd"/>
      <w:r>
        <w:rPr>
          <w:lang w:val="en"/>
        </w:rPr>
        <w:t>", "http://client.example.com",</w:t>
      </w:r>
    </w:p>
    <w:p w:rsidR="00000000" w:rsidRDefault="00F51BFF">
      <w:pPr>
        <w:pStyle w:val="HTMLPreformatted"/>
        <w:divId w:val="1110124004"/>
        <w:rPr>
          <w:lang w:val="en"/>
        </w:rPr>
      </w:pPr>
      <w:r>
        <w:rPr>
          <w:lang w:val="en"/>
        </w:rPr>
        <w:t xml:space="preserve">  "user_id":"user_328723",</w:t>
      </w:r>
    </w:p>
    <w:p w:rsidR="00000000" w:rsidRDefault="00F51BFF">
      <w:pPr>
        <w:pStyle w:val="HTMLPreformatted"/>
        <w:divId w:val="1110124004"/>
        <w:rPr>
          <w:lang w:val="en"/>
        </w:rPr>
      </w:pPr>
      <w:r>
        <w:rPr>
          <w:lang w:val="en"/>
        </w:rPr>
        <w:t xml:space="preserve">  "</w:t>
      </w:r>
      <w:proofErr w:type="gramStart"/>
      <w:r>
        <w:rPr>
          <w:lang w:val="en"/>
        </w:rPr>
        <w:t>exp</w:t>
      </w:r>
      <w:proofErr w:type="gramEnd"/>
      <w:r>
        <w:rPr>
          <w:lang w:val="en"/>
        </w:rPr>
        <w:t>":1303852880</w:t>
      </w:r>
    </w:p>
    <w:p w:rsidR="00000000" w:rsidRDefault="00F51BFF">
      <w:pPr>
        <w:pStyle w:val="HTMLPreformatted"/>
        <w:divId w:val="1110124004"/>
        <w:rPr>
          <w:lang w:val="en"/>
        </w:rPr>
      </w:pPr>
      <w:r>
        <w:rPr>
          <w:lang w:val="en"/>
        </w:rPr>
        <w:t>}</w:t>
      </w:r>
    </w:p>
    <w:p w:rsidR="00000000" w:rsidRDefault="00F51BFF">
      <w:pPr>
        <w:pStyle w:val="HTMLPreformatted"/>
        <w:divId w:val="1110124004"/>
        <w:rPr>
          <w:lang w:val="en"/>
        </w:rPr>
      </w:pPr>
    </w:p>
    <w:p w:rsidR="00000000" w:rsidRDefault="00F51BFF">
      <w:pPr>
        <w:spacing w:before="0" w:beforeAutospacing="0" w:after="0" w:afterAutospacing="0"/>
        <w:divId w:val="144128492"/>
        <w:rPr>
          <w:rFonts w:ascii="Verdana" w:eastAsia="Times New Roman" w:hAnsi="Verdana"/>
          <w:color w:val="000000"/>
          <w:lang w:val="en"/>
        </w:rPr>
      </w:pPr>
      <w:bookmarkStart w:id="51" w:name="anchor16"/>
      <w:bookmarkEnd w:id="51"/>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52" w:name="rfc.section.3.2.3"/>
      <w:bookmarkEnd w:id="52"/>
      <w:r>
        <w:rPr>
          <w:rFonts w:eastAsia="Times New Roman"/>
          <w:lang w:val="en"/>
        </w:rPr>
        <w:t>3.2.3.</w:t>
      </w:r>
      <w:proofErr w:type="gramStart"/>
      <w:r>
        <w:rPr>
          <w:rFonts w:eastAsia="Times New Roman"/>
          <w:lang w:val="en"/>
        </w:rPr>
        <w:t> </w:t>
      </w:r>
      <w:commentRangeStart w:id="53"/>
      <w:r>
        <w:rPr>
          <w:rFonts w:eastAsia="Times New Roman"/>
          <w:lang w:val="en"/>
        </w:rPr>
        <w:t xml:space="preserve"> End</w:t>
      </w:r>
      <w:proofErr w:type="gramEnd"/>
      <w:r>
        <w:rPr>
          <w:rFonts w:eastAsia="Times New Roman"/>
          <w:lang w:val="en"/>
        </w:rPr>
        <w:t xml:space="preserve"> Session</w:t>
      </w:r>
      <w:commentRangeEnd w:id="53"/>
      <w:r w:rsidR="00783D22">
        <w:rPr>
          <w:rStyle w:val="CommentReference"/>
          <w:rFonts w:ascii="Times New Roman" w:hAnsi="Times New Roman" w:cs="Times New Roman"/>
          <w:b w:val="0"/>
          <w:bCs w:val="0"/>
          <w:color w:val="auto"/>
        </w:rPr>
        <w:commentReference w:id="53"/>
      </w:r>
    </w:p>
    <w:p w:rsidR="00000000" w:rsidRDefault="00F51BFF">
      <w:pPr>
        <w:pStyle w:val="NormalWeb"/>
        <w:divId w:val="144128492"/>
        <w:rPr>
          <w:rFonts w:ascii="Verdana" w:hAnsi="Verdana"/>
          <w:color w:val="000000"/>
          <w:lang w:val="en"/>
        </w:rPr>
      </w:pPr>
      <w:r>
        <w:rPr>
          <w:rFonts w:ascii="Verdana" w:hAnsi="Verdana"/>
          <w:color w:val="000000"/>
          <w:lang w:val="en"/>
        </w:rPr>
        <w:t xml:space="preserve">To end the session, the client sends an ID Token to the End Session endpoint. Upon receiving </w:t>
      </w:r>
      <w:r>
        <w:rPr>
          <w:rFonts w:ascii="Verdana" w:hAnsi="Verdana"/>
          <w:color w:val="000000"/>
          <w:lang w:val="en"/>
        </w:rPr>
        <w:t xml:space="preserve">the request, the authorization server performs the logout flow for the user and then redirects the user-agent to the specified </w:t>
      </w:r>
      <w:proofErr w:type="spellStart"/>
      <w:r>
        <w:rPr>
          <w:rFonts w:ascii="Verdana" w:hAnsi="Verdana"/>
          <w:color w:val="000000"/>
          <w:lang w:val="en"/>
        </w:rPr>
        <w:t>redirect_uri</w:t>
      </w:r>
      <w:proofErr w:type="spellEnd"/>
      <w:r>
        <w:rPr>
          <w:rFonts w:ascii="Verdana" w:hAnsi="Verdana"/>
          <w:color w:val="000000"/>
          <w:lang w:val="en"/>
        </w:rPr>
        <w:t xml:space="preserve">. </w:t>
      </w:r>
    </w:p>
    <w:p w:rsidR="00000000" w:rsidRDefault="00F51BFF">
      <w:pPr>
        <w:pStyle w:val="NormalWeb"/>
        <w:divId w:val="144128492"/>
        <w:rPr>
          <w:rFonts w:ascii="Verdana" w:hAnsi="Verdana"/>
          <w:color w:val="000000"/>
          <w:lang w:val="en"/>
        </w:rPr>
      </w:pPr>
      <w:r>
        <w:rPr>
          <w:rFonts w:ascii="Verdana" w:hAnsi="Verdana"/>
          <w:color w:val="000000"/>
          <w:lang w:val="en"/>
        </w:rPr>
        <w:t>Request Parameters:</w:t>
      </w:r>
    </w:p>
    <w:p w:rsidR="00000000" w:rsidRDefault="00F51BFF">
      <w:pPr>
        <w:spacing w:before="0" w:beforeAutospacing="0" w:after="0" w:afterAutospacing="0"/>
        <w:divId w:val="1218127033"/>
        <w:rPr>
          <w:rFonts w:ascii="Verdana" w:eastAsia="Times New Roman" w:hAnsi="Verdana"/>
          <w:color w:val="000000"/>
          <w:lang w:val="en"/>
        </w:rPr>
      </w:pPr>
      <w:proofErr w:type="spellStart"/>
      <w:r>
        <w:rPr>
          <w:rFonts w:ascii="Verdana" w:eastAsia="Times New Roman" w:hAnsi="Verdana"/>
          <w:color w:val="000000"/>
          <w:lang w:val="en"/>
        </w:rPr>
        <w:t>id_token</w:t>
      </w:r>
      <w:proofErr w:type="spellEnd"/>
    </w:p>
    <w:p w:rsidR="00000000" w:rsidRDefault="00F51BFF">
      <w:pPr>
        <w:spacing w:before="0" w:beforeAutospacing="0" w:after="0" w:afterAutospacing="0"/>
        <w:ind w:left="720"/>
        <w:divId w:val="1218127033"/>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A previously issued ID Token </w:t>
      </w:r>
    </w:p>
    <w:p w:rsidR="00000000" w:rsidRDefault="00F51BFF">
      <w:pPr>
        <w:spacing w:before="0" w:beforeAutospacing="0" w:after="0" w:afterAutospacing="0"/>
        <w:divId w:val="1218127033"/>
        <w:rPr>
          <w:rFonts w:ascii="Verdana" w:eastAsia="Times New Roman" w:hAnsi="Verdana"/>
          <w:color w:val="000000"/>
          <w:lang w:val="en"/>
        </w:rPr>
      </w:pPr>
      <w:proofErr w:type="gramStart"/>
      <w:r>
        <w:rPr>
          <w:rFonts w:ascii="Verdana" w:eastAsia="Times New Roman" w:hAnsi="Verdana"/>
          <w:color w:val="000000"/>
          <w:lang w:val="en"/>
        </w:rPr>
        <w:t>state</w:t>
      </w:r>
      <w:proofErr w:type="gramEnd"/>
    </w:p>
    <w:p w:rsidR="00000000" w:rsidRDefault="00F51BFF">
      <w:pPr>
        <w:spacing w:before="0" w:beforeAutospacing="0" w:after="0" w:afterAutospacing="0"/>
        <w:ind w:left="720"/>
        <w:divId w:val="1218127033"/>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An opaque value used by the C</w:t>
      </w:r>
      <w:r>
        <w:rPr>
          <w:rFonts w:ascii="Verdana" w:eastAsia="Times New Roman" w:hAnsi="Verdana"/>
          <w:color w:val="000000"/>
          <w:lang w:val="en"/>
        </w:rPr>
        <w:t xml:space="preserve">lient to maintain state between the request and callback. If provided, the Authorization Server MUST </w:t>
      </w:r>
      <w:proofErr w:type="gramStart"/>
      <w:r>
        <w:rPr>
          <w:rFonts w:ascii="Verdana" w:eastAsia="Times New Roman" w:hAnsi="Verdana"/>
          <w:color w:val="000000"/>
          <w:lang w:val="en"/>
        </w:rPr>
        <w:t>include</w:t>
      </w:r>
      <w:proofErr w:type="gramEnd"/>
      <w:r>
        <w:rPr>
          <w:rFonts w:ascii="Verdana" w:eastAsia="Times New Roman" w:hAnsi="Verdana"/>
          <w:color w:val="000000"/>
          <w:lang w:val="en"/>
        </w:rPr>
        <w:t xml:space="preserve"> this value when redirecting the user-agent back to the Client. Clients are strongly advised to use this variable to relate the request and response</w:t>
      </w:r>
      <w:r>
        <w:rPr>
          <w:rFonts w:ascii="Verdana" w:eastAsia="Times New Roman" w:hAnsi="Verdana"/>
          <w:color w:val="000000"/>
          <w:lang w:val="en"/>
        </w:rPr>
        <w:t xml:space="preserve">. </w:t>
      </w:r>
    </w:p>
    <w:p w:rsidR="00000000" w:rsidRDefault="00F51BFF">
      <w:pPr>
        <w:spacing w:before="0" w:beforeAutospacing="0" w:after="0" w:afterAutospacing="0"/>
        <w:divId w:val="1218127033"/>
        <w:rPr>
          <w:rFonts w:ascii="Verdana" w:eastAsia="Times New Roman" w:hAnsi="Verdana"/>
          <w:color w:val="000000"/>
          <w:lang w:val="en"/>
        </w:rPr>
      </w:pPr>
      <w:proofErr w:type="spellStart"/>
      <w:r>
        <w:rPr>
          <w:rFonts w:ascii="Verdana" w:eastAsia="Times New Roman" w:hAnsi="Verdana"/>
          <w:color w:val="000000"/>
          <w:lang w:val="en"/>
        </w:rPr>
        <w:t>redirect_uri</w:t>
      </w:r>
      <w:proofErr w:type="spellEnd"/>
    </w:p>
    <w:p w:rsidR="00000000" w:rsidRDefault="00F51BFF">
      <w:pPr>
        <w:spacing w:before="0" w:beforeAutospacing="0" w:after="0" w:afterAutospacing="0"/>
        <w:ind w:left="720"/>
        <w:divId w:val="1218127033"/>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An absolute URI to which the authorization server will redirect the user-agent.</w:t>
      </w:r>
      <w:proofErr w:type="gramEnd"/>
      <w:r>
        <w:rPr>
          <w:rFonts w:ascii="Verdana" w:eastAsia="Times New Roman" w:hAnsi="Verdana"/>
          <w:color w:val="000000"/>
          <w:lang w:val="en"/>
        </w:rPr>
        <w:t xml:space="preserve"> </w:t>
      </w:r>
    </w:p>
    <w:p w:rsidR="00000000" w:rsidRDefault="00F51BFF">
      <w:pPr>
        <w:pStyle w:val="NormalWeb"/>
        <w:divId w:val="144128492"/>
        <w:rPr>
          <w:rFonts w:ascii="Verdana" w:hAnsi="Verdana"/>
          <w:color w:val="000000"/>
          <w:lang w:val="en"/>
        </w:rPr>
      </w:pPr>
      <w:r>
        <w:rPr>
          <w:rFonts w:ascii="Verdana" w:hAnsi="Verdana"/>
          <w:color w:val="000000"/>
          <w:lang w:val="en"/>
        </w:rPr>
        <w:t xml:space="preserve">Response: </w:t>
      </w:r>
    </w:p>
    <w:p w:rsidR="00000000" w:rsidRDefault="00F51BFF">
      <w:pPr>
        <w:pStyle w:val="NormalWeb"/>
        <w:divId w:val="144128492"/>
        <w:rPr>
          <w:rFonts w:ascii="Verdana" w:hAnsi="Verdana"/>
          <w:color w:val="000000"/>
          <w:lang w:val="en"/>
        </w:rPr>
      </w:pPr>
      <w:r>
        <w:rPr>
          <w:rFonts w:ascii="Verdana" w:hAnsi="Verdana"/>
          <w:color w:val="000000"/>
          <w:lang w:val="en"/>
        </w:rPr>
        <w:t xml:space="preserve">The authorization server returns the following parameters in the query of the </w:t>
      </w:r>
      <w:proofErr w:type="spellStart"/>
      <w:r>
        <w:rPr>
          <w:rStyle w:val="HTMLTypewriter"/>
          <w:lang w:val="en"/>
        </w:rPr>
        <w:t>redirect_uri</w:t>
      </w:r>
      <w:proofErr w:type="spellEnd"/>
      <w:r>
        <w:rPr>
          <w:rFonts w:ascii="Verdana" w:hAnsi="Verdana"/>
          <w:color w:val="000000"/>
          <w:lang w:val="en"/>
        </w:rPr>
        <w:t xml:space="preserve"> URI specified in the request: </w:t>
      </w:r>
    </w:p>
    <w:p w:rsidR="00000000" w:rsidRDefault="00F51BFF">
      <w:pPr>
        <w:spacing w:before="0" w:beforeAutospacing="0" w:after="0" w:afterAutospacing="0"/>
        <w:divId w:val="1652442993"/>
        <w:rPr>
          <w:rFonts w:ascii="Verdana" w:eastAsia="Times New Roman" w:hAnsi="Verdana"/>
          <w:color w:val="000000"/>
          <w:lang w:val="en"/>
        </w:rPr>
      </w:pPr>
      <w:proofErr w:type="gramStart"/>
      <w:r>
        <w:rPr>
          <w:rFonts w:ascii="Verdana" w:eastAsia="Times New Roman" w:hAnsi="Verdana"/>
          <w:color w:val="000000"/>
          <w:lang w:val="en"/>
        </w:rPr>
        <w:t>state</w:t>
      </w:r>
      <w:proofErr w:type="gramEnd"/>
    </w:p>
    <w:p w:rsidR="00000000" w:rsidRDefault="00F51BFF">
      <w:pPr>
        <w:spacing w:before="0" w:beforeAutospacing="0" w:after="0" w:afterAutospacing="0"/>
        <w:ind w:left="720"/>
        <w:divId w:val="1652442993"/>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The value of the </w:t>
      </w:r>
      <w:r>
        <w:rPr>
          <w:rStyle w:val="HTMLTypewriter"/>
          <w:lang w:val="en"/>
        </w:rPr>
        <w:t>state</w:t>
      </w:r>
      <w:r>
        <w:rPr>
          <w:rFonts w:ascii="Verdana" w:eastAsia="Times New Roman" w:hAnsi="Verdana"/>
          <w:color w:val="000000"/>
          <w:lang w:val="en"/>
        </w:rPr>
        <w:t xml:space="preserve"> parameter in the request.</w:t>
      </w:r>
      <w:proofErr w:type="gramEnd"/>
      <w:r>
        <w:rPr>
          <w:rFonts w:ascii="Verdana" w:eastAsia="Times New Roman" w:hAnsi="Verdana"/>
          <w:color w:val="000000"/>
          <w:lang w:val="en"/>
        </w:rPr>
        <w:t xml:space="preserve"> </w:t>
      </w:r>
    </w:p>
    <w:p w:rsidR="00000000" w:rsidRDefault="00F51BFF">
      <w:pPr>
        <w:pStyle w:val="NormalWeb"/>
        <w:divId w:val="144128492"/>
        <w:rPr>
          <w:rFonts w:ascii="Verdana" w:hAnsi="Verdana"/>
          <w:color w:val="000000"/>
          <w:lang w:val="en"/>
        </w:rPr>
      </w:pPr>
      <w:r>
        <w:rPr>
          <w:rFonts w:ascii="Verdana" w:hAnsi="Verdana"/>
          <w:color w:val="000000"/>
          <w:lang w:val="en"/>
        </w:rPr>
        <w:t xml:space="preserve">In HTTP binding, the response is a HTTP 302 redirect response to the </w:t>
      </w:r>
      <w:proofErr w:type="spellStart"/>
      <w:r>
        <w:rPr>
          <w:rStyle w:val="HTMLTypewriter"/>
          <w:lang w:val="en"/>
        </w:rPr>
        <w:t>redirect_uri</w:t>
      </w:r>
      <w:proofErr w:type="spellEnd"/>
      <w:r>
        <w:rPr>
          <w:rFonts w:ascii="Verdana" w:hAnsi="Verdana"/>
          <w:color w:val="000000"/>
          <w:lang w:val="en"/>
        </w:rPr>
        <w:t xml:space="preserve"> specified in the request. </w:t>
      </w:r>
    </w:p>
    <w:p w:rsidR="00000000" w:rsidRDefault="00F51BFF">
      <w:pPr>
        <w:pStyle w:val="NormalWeb"/>
        <w:divId w:val="144128492"/>
        <w:rPr>
          <w:rFonts w:ascii="Verdana" w:hAnsi="Verdana"/>
          <w:color w:val="000000"/>
          <w:lang w:val="en"/>
        </w:rPr>
      </w:pPr>
      <w:r>
        <w:rPr>
          <w:rFonts w:ascii="Verdana" w:hAnsi="Verdana"/>
          <w:color w:val="000000"/>
          <w:lang w:val="en"/>
        </w:rPr>
        <w:t xml:space="preserve">The following is a non-normative session refresh request: </w:t>
      </w:r>
    </w:p>
    <w:p w:rsidR="00000000" w:rsidRDefault="00F51BFF">
      <w:pPr>
        <w:pStyle w:val="HTMLPreformatted"/>
        <w:divId w:val="1343820887"/>
        <w:rPr>
          <w:lang w:val="en"/>
        </w:rPr>
      </w:pPr>
      <w:r>
        <w:rPr>
          <w:lang w:val="en"/>
        </w:rPr>
        <w:t>Request:</w:t>
      </w:r>
    </w:p>
    <w:p w:rsidR="00000000" w:rsidRDefault="00F51BFF">
      <w:pPr>
        <w:pStyle w:val="HTMLPreformatted"/>
        <w:divId w:val="1343820887"/>
        <w:rPr>
          <w:lang w:val="en"/>
        </w:rPr>
      </w:pPr>
    </w:p>
    <w:p w:rsidR="00000000" w:rsidRDefault="00F51BFF">
      <w:pPr>
        <w:pStyle w:val="HTMLPreformatted"/>
        <w:divId w:val="1343820887"/>
        <w:rPr>
          <w:lang w:val="en"/>
        </w:rPr>
      </w:pPr>
      <w:r>
        <w:rPr>
          <w:lang w:val="en"/>
        </w:rPr>
        <w:t>GET /op/end_sessio</w:t>
      </w:r>
      <w:r>
        <w:rPr>
          <w:lang w:val="en"/>
        </w:rPr>
        <w:t>n</w:t>
      </w:r>
      <w:proofErr w:type="gramStart"/>
      <w:r>
        <w:rPr>
          <w:lang w:val="en"/>
        </w:rPr>
        <w:t>?id</w:t>
      </w:r>
      <w:proofErr w:type="gramEnd"/>
      <w:r>
        <w:rPr>
          <w:lang w:val="en"/>
        </w:rPr>
        <w:t>_token=eyJ0eXAiOiJKV1QiLCJhbGciOiJIUzI1NiIsImtpZCI6</w:t>
      </w:r>
    </w:p>
    <w:p w:rsidR="00000000" w:rsidRDefault="00F51BFF">
      <w:pPr>
        <w:pStyle w:val="HTMLPreformatted"/>
        <w:divId w:val="1343820887"/>
        <w:rPr>
          <w:lang w:val="en"/>
        </w:rPr>
      </w:pPr>
      <w:r>
        <w:rPr>
          <w:lang w:val="en"/>
        </w:rPr>
        <w:t>ImNsaWVudC5leGFtcGxlLmNvbSJ9.eyJpc3N1ZXIiOiJodHRwOlwvXC9zZXJ2ZXIuZXhhbX</w:t>
      </w:r>
    </w:p>
    <w:p w:rsidR="00000000" w:rsidRDefault="00F51BFF">
      <w:pPr>
        <w:pStyle w:val="HTMLPreformatted"/>
        <w:divId w:val="1343820887"/>
        <w:rPr>
          <w:lang w:val="en"/>
        </w:rPr>
      </w:pPr>
      <w:r>
        <w:rPr>
          <w:lang w:val="en"/>
        </w:rPr>
        <w:t>BsZS5jb20iLCJjbGllbnRfaWQiOiJjbGllbnQuZXhhbXBsZS5jb20iLCJhdWRpZW5jZSI6I</w:t>
      </w:r>
    </w:p>
    <w:p w:rsidR="00000000" w:rsidRDefault="00F51BFF">
      <w:pPr>
        <w:pStyle w:val="HTMLPreformatted"/>
        <w:divId w:val="1343820887"/>
        <w:rPr>
          <w:lang w:val="en"/>
        </w:rPr>
      </w:pPr>
      <w:r>
        <w:rPr>
          <w:lang w:val="en"/>
        </w:rPr>
        <w:t>mNsaWVudC5leGFtcGxlLmNvbSIsImlkIjoidXNlcl8yMzQyMzQiLCJle</w:t>
      </w:r>
      <w:r>
        <w:rPr>
          <w:lang w:val="en"/>
        </w:rPr>
        <w:t>HAiOjEzMDM4NTI4</w:t>
      </w:r>
    </w:p>
    <w:p w:rsidR="00000000" w:rsidRDefault="00F51BFF">
      <w:pPr>
        <w:pStyle w:val="HTMLPreformatted"/>
        <w:divId w:val="1343820887"/>
        <w:rPr>
          <w:lang w:val="en"/>
        </w:rPr>
      </w:pPr>
      <w:r>
        <w:rPr>
          <w:lang w:val="en"/>
        </w:rPr>
        <w:t>ODB9.aJwagC6501Da-zK-X8Az9B-Y625aSEfxVuBpFEDjOxQ</w:t>
      </w:r>
    </w:p>
    <w:p w:rsidR="00000000" w:rsidRDefault="00F51BFF">
      <w:pPr>
        <w:pStyle w:val="HTMLPreformatted"/>
        <w:divId w:val="1343820887"/>
        <w:rPr>
          <w:lang w:val="en"/>
        </w:rPr>
      </w:pPr>
      <w:r>
        <w:rPr>
          <w:lang w:val="en"/>
        </w:rPr>
        <w:t>&amp;state=bar</w:t>
      </w:r>
    </w:p>
    <w:p w:rsidR="00000000" w:rsidRDefault="00F51BFF">
      <w:pPr>
        <w:pStyle w:val="HTMLPreformatted"/>
        <w:divId w:val="1343820887"/>
        <w:rPr>
          <w:lang w:val="en"/>
        </w:rPr>
      </w:pPr>
      <w:r>
        <w:rPr>
          <w:lang w:val="en"/>
        </w:rPr>
        <w:t>&amp;</w:t>
      </w:r>
      <w:proofErr w:type="spellStart"/>
      <w:r>
        <w:rPr>
          <w:lang w:val="en"/>
        </w:rPr>
        <w:t>redirect_uri</w:t>
      </w:r>
      <w:proofErr w:type="spellEnd"/>
      <w:r>
        <w:rPr>
          <w:lang w:val="en"/>
        </w:rPr>
        <w:t>=https%3A%2F%2Fclient%2Eexample%2Ecom%2Fendtoken_cb</w:t>
      </w:r>
    </w:p>
    <w:p w:rsidR="00000000" w:rsidRDefault="00F51BFF">
      <w:pPr>
        <w:pStyle w:val="HTMLPreformatted"/>
        <w:divId w:val="1343820887"/>
        <w:rPr>
          <w:lang w:val="en"/>
        </w:rPr>
      </w:pPr>
      <w:r>
        <w:rPr>
          <w:lang w:val="en"/>
        </w:rPr>
        <w:t>Host: server.example.com</w:t>
      </w:r>
    </w:p>
    <w:p w:rsidR="00000000" w:rsidRDefault="00F51BFF">
      <w:pPr>
        <w:pStyle w:val="HTMLPreformatted"/>
        <w:divId w:val="1343820887"/>
        <w:rPr>
          <w:lang w:val="en"/>
        </w:rPr>
      </w:pPr>
    </w:p>
    <w:p w:rsidR="00000000" w:rsidRDefault="00F51BFF">
      <w:pPr>
        <w:pStyle w:val="HTMLPreformatted"/>
        <w:divId w:val="1343820887"/>
        <w:rPr>
          <w:lang w:val="en"/>
        </w:rPr>
      </w:pPr>
      <w:r>
        <w:rPr>
          <w:lang w:val="en"/>
        </w:rPr>
        <w:t>...</w:t>
      </w:r>
    </w:p>
    <w:p w:rsidR="00000000" w:rsidRDefault="00F51BFF">
      <w:pPr>
        <w:pStyle w:val="HTMLPreformatted"/>
        <w:divId w:val="1343820887"/>
        <w:rPr>
          <w:lang w:val="en"/>
        </w:rPr>
      </w:pPr>
      <w:r>
        <w:rPr>
          <w:lang w:val="en"/>
        </w:rPr>
        <w:t xml:space="preserve">   Authorization server performs logout flow</w:t>
      </w:r>
    </w:p>
    <w:p w:rsidR="00000000" w:rsidRDefault="00F51BFF">
      <w:pPr>
        <w:pStyle w:val="HTMLPreformatted"/>
        <w:divId w:val="1343820887"/>
        <w:rPr>
          <w:lang w:val="en"/>
        </w:rPr>
      </w:pPr>
      <w:r>
        <w:rPr>
          <w:lang w:val="en"/>
        </w:rPr>
        <w:t>...</w:t>
      </w:r>
    </w:p>
    <w:p w:rsidR="00000000" w:rsidRDefault="00F51BFF">
      <w:pPr>
        <w:pStyle w:val="HTMLPreformatted"/>
        <w:divId w:val="1343820887"/>
        <w:rPr>
          <w:lang w:val="en"/>
        </w:rPr>
      </w:pPr>
    </w:p>
    <w:p w:rsidR="00000000" w:rsidRDefault="00F51BFF">
      <w:pPr>
        <w:pStyle w:val="HTMLPreformatted"/>
        <w:divId w:val="1343820887"/>
        <w:rPr>
          <w:lang w:val="en"/>
        </w:rPr>
      </w:pPr>
      <w:r>
        <w:rPr>
          <w:lang w:val="en"/>
        </w:rPr>
        <w:t>Response:</w:t>
      </w:r>
    </w:p>
    <w:p w:rsidR="00000000" w:rsidRDefault="00F51BFF">
      <w:pPr>
        <w:pStyle w:val="HTMLPreformatted"/>
        <w:divId w:val="1343820887"/>
        <w:rPr>
          <w:lang w:val="en"/>
        </w:rPr>
      </w:pPr>
    </w:p>
    <w:p w:rsidR="00000000" w:rsidRDefault="00F51BFF">
      <w:pPr>
        <w:pStyle w:val="HTMLPreformatted"/>
        <w:divId w:val="1343820887"/>
        <w:rPr>
          <w:lang w:val="en"/>
        </w:rPr>
      </w:pPr>
      <w:r>
        <w:rPr>
          <w:lang w:val="en"/>
        </w:rPr>
        <w:t>HTTP/1.1 302 OK</w:t>
      </w:r>
    </w:p>
    <w:p w:rsidR="00000000" w:rsidRDefault="00F51BFF">
      <w:pPr>
        <w:pStyle w:val="HTMLPreformatted"/>
        <w:divId w:val="1343820887"/>
        <w:rPr>
          <w:lang w:val="en"/>
        </w:rPr>
      </w:pPr>
      <w:r>
        <w:rPr>
          <w:lang w:val="en"/>
        </w:rPr>
        <w:t>Location</w:t>
      </w:r>
      <w:r>
        <w:rPr>
          <w:lang w:val="en"/>
        </w:rPr>
        <w:t>: http://client.example.com/endtoken_cb?state=bar</w:t>
      </w:r>
    </w:p>
    <w:p w:rsidR="00000000" w:rsidRDefault="00F51BFF">
      <w:pPr>
        <w:spacing w:before="0" w:beforeAutospacing="0" w:after="0" w:afterAutospacing="0"/>
        <w:divId w:val="144128492"/>
        <w:rPr>
          <w:rFonts w:ascii="Verdana" w:eastAsia="Times New Roman" w:hAnsi="Verdana"/>
          <w:color w:val="000000"/>
          <w:lang w:val="en"/>
        </w:rPr>
      </w:pPr>
      <w:bookmarkStart w:id="54" w:name="SessionSync"/>
      <w:bookmarkEnd w:id="54"/>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55" w:name="rfc.section.3.3"/>
      <w:bookmarkEnd w:id="55"/>
      <w:r>
        <w:rPr>
          <w:rFonts w:eastAsia="Times New Roman"/>
          <w:lang w:val="en"/>
        </w:rPr>
        <w:t>3.3.</w:t>
      </w:r>
      <w:proofErr w:type="gramStart"/>
      <w:r>
        <w:rPr>
          <w:rFonts w:eastAsia="Times New Roman"/>
          <w:lang w:val="en"/>
        </w:rPr>
        <w:t xml:space="preserve">  </w:t>
      </w:r>
      <w:commentRangeStart w:id="56"/>
      <w:r>
        <w:rPr>
          <w:rFonts w:eastAsia="Times New Roman"/>
          <w:lang w:val="en"/>
        </w:rPr>
        <w:t>Session</w:t>
      </w:r>
      <w:proofErr w:type="gramEnd"/>
      <w:r>
        <w:rPr>
          <w:rFonts w:eastAsia="Times New Roman"/>
          <w:lang w:val="en"/>
        </w:rPr>
        <w:t xml:space="preserve"> Synchronization</w:t>
      </w:r>
      <w:commentRangeEnd w:id="56"/>
      <w:r w:rsidR="00783D22">
        <w:rPr>
          <w:rStyle w:val="CommentReference"/>
          <w:rFonts w:ascii="Times New Roman" w:hAnsi="Times New Roman" w:cs="Times New Roman"/>
          <w:b w:val="0"/>
          <w:bCs w:val="0"/>
          <w:color w:val="auto"/>
        </w:rPr>
        <w:commentReference w:id="56"/>
      </w:r>
    </w:p>
    <w:p w:rsidR="00000000" w:rsidRDefault="00F51BFF">
      <w:pPr>
        <w:pStyle w:val="NormalWeb"/>
        <w:divId w:val="144128492"/>
        <w:rPr>
          <w:rFonts w:ascii="Verdana" w:hAnsi="Verdana"/>
          <w:color w:val="000000"/>
          <w:lang w:val="en"/>
        </w:rPr>
      </w:pPr>
      <w:r>
        <w:rPr>
          <w:rFonts w:ascii="Verdana" w:hAnsi="Verdana"/>
          <w:color w:val="000000"/>
          <w:lang w:val="en"/>
        </w:rPr>
        <w:t xml:space="preserve">An ID Token is usually bound to a user's sign in session at the authorization server, but in some cases, such as offline access by a web server or native application, it may not be. ID Tokens obtained in </w:t>
      </w:r>
      <w:r>
        <w:rPr>
          <w:rFonts w:ascii="Verdana" w:hAnsi="Verdana"/>
          <w:color w:val="000000"/>
          <w:lang w:val="en"/>
        </w:rPr>
        <w:t xml:space="preserve">the following scenarios are bound to a user's signed-in state at the authorization server: </w:t>
      </w:r>
    </w:p>
    <w:p w:rsidR="00000000" w:rsidRDefault="00F51BFF">
      <w:pPr>
        <w:numPr>
          <w:ilvl w:val="0"/>
          <w:numId w:val="3"/>
        </w:numPr>
        <w:ind w:left="1200" w:right="480"/>
        <w:divId w:val="144128492"/>
        <w:rPr>
          <w:rFonts w:ascii="Verdana" w:eastAsia="Times New Roman" w:hAnsi="Verdana"/>
          <w:color w:val="000000"/>
          <w:lang w:val="en"/>
        </w:rPr>
      </w:pPr>
      <w:r>
        <w:rPr>
          <w:rFonts w:ascii="Verdana" w:eastAsia="Times New Roman" w:hAnsi="Verdana"/>
          <w:color w:val="000000"/>
          <w:lang w:val="en"/>
        </w:rPr>
        <w:t xml:space="preserve">Redeeming a code for an access and ID Token by way of indirect communication through the browser </w:t>
      </w:r>
    </w:p>
    <w:p w:rsidR="00000000" w:rsidRDefault="00F51BFF">
      <w:pPr>
        <w:numPr>
          <w:ilvl w:val="0"/>
          <w:numId w:val="3"/>
        </w:numPr>
        <w:ind w:left="1200" w:right="480"/>
        <w:divId w:val="144128492"/>
        <w:rPr>
          <w:rFonts w:ascii="Verdana" w:eastAsia="Times New Roman" w:hAnsi="Verdana"/>
          <w:color w:val="000000"/>
          <w:lang w:val="en"/>
        </w:rPr>
      </w:pPr>
      <w:r>
        <w:rPr>
          <w:rFonts w:ascii="Verdana" w:eastAsia="Times New Roman" w:hAnsi="Verdana"/>
          <w:color w:val="000000"/>
          <w:lang w:val="en"/>
        </w:rPr>
        <w:t>Obtaining an access and ID Token in the authorization response thr</w:t>
      </w:r>
      <w:r>
        <w:rPr>
          <w:rFonts w:ascii="Verdana" w:eastAsia="Times New Roman" w:hAnsi="Verdana"/>
          <w:color w:val="000000"/>
          <w:lang w:val="en"/>
        </w:rPr>
        <w:t xml:space="preserve">ough the browser </w:t>
      </w:r>
    </w:p>
    <w:p w:rsidR="00000000" w:rsidRDefault="00F51BFF">
      <w:pPr>
        <w:numPr>
          <w:ilvl w:val="0"/>
          <w:numId w:val="3"/>
        </w:numPr>
        <w:ind w:left="1200" w:right="480"/>
        <w:divId w:val="144128492"/>
        <w:rPr>
          <w:rFonts w:ascii="Verdana" w:eastAsia="Times New Roman" w:hAnsi="Verdana"/>
          <w:color w:val="000000"/>
          <w:lang w:val="en"/>
        </w:rPr>
      </w:pPr>
      <w:r>
        <w:rPr>
          <w:rFonts w:ascii="Verdana" w:eastAsia="Times New Roman" w:hAnsi="Verdana"/>
          <w:color w:val="000000"/>
          <w:lang w:val="en"/>
        </w:rPr>
        <w:t xml:space="preserve">Obtaining an ID Token at the refresh session endpoint by submitting a previously issued ID Token </w:t>
      </w:r>
    </w:p>
    <w:p w:rsidR="00000000" w:rsidRDefault="00F51BFF">
      <w:pPr>
        <w:pStyle w:val="NormalWeb"/>
        <w:divId w:val="144128492"/>
        <w:rPr>
          <w:rFonts w:ascii="Verdana" w:hAnsi="Verdana"/>
          <w:color w:val="000000"/>
          <w:lang w:val="en"/>
        </w:rPr>
      </w:pPr>
      <w:r>
        <w:rPr>
          <w:rFonts w:ascii="Verdana" w:hAnsi="Verdana"/>
          <w:color w:val="000000"/>
          <w:lang w:val="en"/>
        </w:rPr>
        <w:t xml:space="preserve">ID Tokens obtained in the above manner are session synchronized. </w:t>
      </w:r>
    </w:p>
    <w:p w:rsidR="00000000" w:rsidRDefault="00F51BFF">
      <w:pPr>
        <w:pStyle w:val="NormalWeb"/>
        <w:divId w:val="144128492"/>
        <w:rPr>
          <w:rFonts w:ascii="Verdana" w:hAnsi="Verdana"/>
          <w:color w:val="000000"/>
          <w:lang w:val="en"/>
        </w:rPr>
      </w:pPr>
      <w:r>
        <w:rPr>
          <w:rFonts w:ascii="Verdana" w:hAnsi="Verdana"/>
          <w:color w:val="000000"/>
          <w:lang w:val="en"/>
        </w:rPr>
        <w:t>If an ID Token is obtained by submitting a refresh token at the access tok</w:t>
      </w:r>
      <w:r>
        <w:rPr>
          <w:rFonts w:ascii="Verdana" w:hAnsi="Verdana"/>
          <w:color w:val="000000"/>
          <w:lang w:val="en"/>
        </w:rPr>
        <w:t>en endpoint, then the resulting ID Token is not bound to a user's sign in state at the authorization server. The client may be in offline mode or the user has logged out from the authorization server. If a session bound ID Token is desired, the client shou</w:t>
      </w:r>
      <w:r>
        <w:rPr>
          <w:rFonts w:ascii="Verdana" w:hAnsi="Verdana"/>
          <w:color w:val="000000"/>
          <w:lang w:val="en"/>
        </w:rPr>
        <w:t xml:space="preserve">ld obtain a new ID Token by sending a request to the refresh session endpoint. </w:t>
      </w:r>
    </w:p>
    <w:p w:rsidR="00000000" w:rsidRDefault="00F51BFF">
      <w:pPr>
        <w:spacing w:before="0" w:beforeAutospacing="0" w:after="0" w:afterAutospacing="0"/>
        <w:divId w:val="144128492"/>
        <w:rPr>
          <w:rFonts w:ascii="Verdana" w:eastAsia="Times New Roman" w:hAnsi="Verdana"/>
          <w:color w:val="000000"/>
          <w:lang w:val="en"/>
        </w:rPr>
      </w:pPr>
      <w:bookmarkStart w:id="57" w:name="IANA"/>
      <w:bookmarkEnd w:id="57"/>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58" w:name="rfc.section.4"/>
      <w:bookmarkEnd w:id="58"/>
      <w:r>
        <w:rPr>
          <w:rFonts w:eastAsia="Times New Roman"/>
          <w:lang w:val="en"/>
        </w:rPr>
        <w:t>4.  IANA Considerations</w:t>
      </w:r>
    </w:p>
    <w:p w:rsidR="00000000" w:rsidRDefault="00F51BFF">
      <w:pPr>
        <w:pStyle w:val="NormalWeb"/>
        <w:divId w:val="144128492"/>
        <w:rPr>
          <w:rFonts w:ascii="Verdana" w:hAnsi="Verdana"/>
          <w:color w:val="000000"/>
          <w:lang w:val="en"/>
        </w:rPr>
      </w:pPr>
      <w:r>
        <w:rPr>
          <w:rFonts w:ascii="Verdana" w:hAnsi="Verdana"/>
          <w:color w:val="000000"/>
          <w:lang w:val="en"/>
        </w:rPr>
        <w:t xml:space="preserve">This document makes no request of IANA. </w:t>
      </w:r>
    </w:p>
    <w:p w:rsidR="00000000" w:rsidRDefault="00F51BFF">
      <w:pPr>
        <w:spacing w:before="0" w:beforeAutospacing="0" w:after="0" w:afterAutospacing="0"/>
        <w:divId w:val="144128492"/>
        <w:rPr>
          <w:rFonts w:ascii="Verdana" w:eastAsia="Times New Roman" w:hAnsi="Verdana"/>
          <w:color w:val="000000"/>
          <w:lang w:val="en"/>
        </w:rPr>
      </w:pPr>
      <w:bookmarkStart w:id="59" w:name="Security"/>
      <w:bookmarkEnd w:id="59"/>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60" w:name="rfc.section.5"/>
      <w:bookmarkEnd w:id="60"/>
      <w:r>
        <w:rPr>
          <w:rFonts w:eastAsia="Times New Roman"/>
          <w:lang w:val="en"/>
        </w:rPr>
        <w:t>5.  Security Considerations</w:t>
      </w:r>
    </w:p>
    <w:p w:rsidR="00000000" w:rsidRDefault="00F51BFF">
      <w:pPr>
        <w:pStyle w:val="NormalWeb"/>
        <w:divId w:val="144128492"/>
        <w:rPr>
          <w:rFonts w:ascii="Verdana" w:hAnsi="Verdana"/>
          <w:color w:val="000000"/>
          <w:lang w:val="en"/>
        </w:rPr>
      </w:pPr>
      <w:r>
        <w:rPr>
          <w:rFonts w:ascii="Verdana" w:hAnsi="Verdana"/>
          <w:color w:val="000000"/>
          <w:lang w:val="en"/>
        </w:rPr>
        <w:t xml:space="preserve">TBD </w:t>
      </w:r>
    </w:p>
    <w:p w:rsidR="00000000" w:rsidRDefault="00F51BFF">
      <w:pPr>
        <w:spacing w:before="0" w:beforeAutospacing="0" w:after="0" w:afterAutospacing="0"/>
        <w:divId w:val="144128492"/>
        <w:rPr>
          <w:rFonts w:ascii="Verdana" w:eastAsia="Times New Roman" w:hAnsi="Verdana"/>
          <w:color w:val="000000"/>
          <w:lang w:val="en"/>
        </w:rPr>
      </w:pPr>
      <w:bookmarkStart w:id="61" w:name="rfc.references1"/>
      <w:bookmarkEnd w:id="61"/>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r>
        <w:rPr>
          <w:rFonts w:eastAsia="Times New Roman"/>
          <w:lang w:val="en"/>
        </w:rPr>
        <w:t>6.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310"/>
        <w:gridCol w:w="7046"/>
      </w:tblGrid>
      <w:tr w:rsidR="00000000">
        <w:trPr>
          <w:divId w:val="144128492"/>
          <w:tblCellSpacing w:w="15" w:type="dxa"/>
        </w:trPr>
        <w:tc>
          <w:tcPr>
            <w:tcW w:w="0" w:type="auto"/>
            <w:hideMark/>
          </w:tcPr>
          <w:p w:rsidR="00000000" w:rsidRDefault="00F51BFF">
            <w:pPr>
              <w:spacing w:before="0" w:beforeAutospacing="0" w:after="0" w:afterAutospacing="0"/>
              <w:rPr>
                <w:rFonts w:ascii="Verdana" w:eastAsia="Times New Roman" w:hAnsi="Verdana"/>
                <w:color w:val="000000"/>
                <w:sz w:val="20"/>
                <w:szCs w:val="20"/>
              </w:rPr>
            </w:pPr>
            <w:bookmarkStart w:id="62" w:name="JWS"/>
            <w:r>
              <w:rPr>
                <w:rFonts w:ascii="Verdana" w:eastAsia="Times New Roman" w:hAnsi="Verdana"/>
                <w:b/>
                <w:bCs/>
                <w:color w:val="000000"/>
                <w:sz w:val="20"/>
                <w:szCs w:val="20"/>
              </w:rPr>
              <w:t>[JWS]</w:t>
            </w:r>
            <w:bookmarkEnd w:id="62"/>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Jones, M., </w:t>
            </w:r>
            <w:proofErr w:type="spellStart"/>
            <w:r>
              <w:rPr>
                <w:rFonts w:ascii="Verdana" w:eastAsia="Times New Roman" w:hAnsi="Verdana"/>
                <w:color w:val="000000"/>
                <w:sz w:val="20"/>
                <w:szCs w:val="20"/>
              </w:rPr>
              <w:t>Balfanz</w:t>
            </w:r>
            <w:proofErr w:type="spellEnd"/>
            <w:r>
              <w:rPr>
                <w:rFonts w:ascii="Verdana" w:eastAsia="Times New Roman" w:hAnsi="Verdana"/>
                <w:color w:val="000000"/>
                <w:sz w:val="20"/>
                <w:szCs w:val="20"/>
              </w:rPr>
              <w:t xml:space="preserve">, D., Bradley, J., Goland, Y., Panzer, J., </w:t>
            </w:r>
            <w:proofErr w:type="spellStart"/>
            <w:r>
              <w:rPr>
                <w:rFonts w:ascii="Verdana" w:eastAsia="Times New Roman" w:hAnsi="Verdana"/>
                <w:color w:val="000000"/>
                <w:sz w:val="20"/>
                <w:szCs w:val="20"/>
              </w:rPr>
              <w:t>Sakimura</w:t>
            </w:r>
            <w:proofErr w:type="spellEnd"/>
            <w:r>
              <w:rPr>
                <w:rFonts w:ascii="Verdana" w:eastAsia="Times New Roman" w:hAnsi="Verdana"/>
                <w:color w:val="000000"/>
                <w:sz w:val="20"/>
                <w:szCs w:val="20"/>
              </w:rPr>
              <w:t xml:space="preserve">, N., and P. </w:t>
            </w:r>
            <w:proofErr w:type="spellStart"/>
            <w:r>
              <w:rPr>
                <w:rFonts w:ascii="Verdana" w:eastAsia="Times New Roman" w:hAnsi="Verdana"/>
                <w:color w:val="000000"/>
                <w:sz w:val="20"/>
                <w:szCs w:val="20"/>
              </w:rPr>
              <w:t>Tarjan</w:t>
            </w:r>
            <w:proofErr w:type="spellEnd"/>
            <w:r>
              <w:rPr>
                <w:rFonts w:ascii="Verdana" w:eastAsia="Times New Roman" w:hAnsi="Verdana"/>
                <w:color w:val="000000"/>
                <w:sz w:val="20"/>
                <w:szCs w:val="20"/>
              </w:rPr>
              <w:t>, “</w:t>
            </w:r>
            <w:hyperlink r:id="rId7" w:history="1">
              <w:r>
                <w:rPr>
                  <w:rStyle w:val="Hyperlink"/>
                  <w:rFonts w:ascii="Verdana" w:eastAsia="Times New Roman" w:hAnsi="Verdana"/>
                  <w:sz w:val="20"/>
                  <w:szCs w:val="20"/>
                </w:rPr>
                <w:t>JSON Web Signatures</w:t>
              </w:r>
            </w:hyperlink>
            <w:r>
              <w:rPr>
                <w:rFonts w:ascii="Verdana" w:eastAsia="Times New Roman" w:hAnsi="Verdana"/>
                <w:color w:val="000000"/>
                <w:sz w:val="20"/>
                <w:szCs w:val="20"/>
              </w:rPr>
              <w:t>,” April 2011.</w:t>
            </w:r>
          </w:p>
        </w:tc>
      </w:tr>
      <w:tr w:rsidR="00000000">
        <w:trPr>
          <w:divId w:val="144128492"/>
          <w:tblCellSpacing w:w="15" w:type="dxa"/>
        </w:trPr>
        <w:tc>
          <w:tcPr>
            <w:tcW w:w="0" w:type="auto"/>
            <w:hideMark/>
          </w:tcPr>
          <w:p w:rsidR="00000000" w:rsidRDefault="00F51BFF">
            <w:pPr>
              <w:spacing w:before="0" w:beforeAutospacing="0" w:after="0" w:afterAutospacing="0"/>
              <w:rPr>
                <w:rFonts w:ascii="Verdana" w:eastAsia="Times New Roman" w:hAnsi="Verdana"/>
                <w:color w:val="000000"/>
                <w:sz w:val="20"/>
                <w:szCs w:val="20"/>
              </w:rPr>
            </w:pPr>
            <w:bookmarkStart w:id="63" w:name="JWT"/>
            <w:r>
              <w:rPr>
                <w:rFonts w:ascii="Verdana" w:eastAsia="Times New Roman" w:hAnsi="Verdana"/>
                <w:b/>
                <w:bCs/>
                <w:color w:val="000000"/>
                <w:sz w:val="20"/>
                <w:szCs w:val="20"/>
              </w:rPr>
              <w:t>[JWT]</w:t>
            </w:r>
            <w:bookmarkEnd w:id="63"/>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Jones, M., </w:t>
            </w:r>
            <w:proofErr w:type="spellStart"/>
            <w:r>
              <w:rPr>
                <w:rFonts w:ascii="Verdana" w:eastAsia="Times New Roman" w:hAnsi="Verdana"/>
                <w:color w:val="000000"/>
                <w:sz w:val="20"/>
                <w:szCs w:val="20"/>
              </w:rPr>
              <w:t>Balfanz</w:t>
            </w:r>
            <w:proofErr w:type="spellEnd"/>
            <w:r>
              <w:rPr>
                <w:rFonts w:ascii="Verdana" w:eastAsia="Times New Roman" w:hAnsi="Verdana"/>
                <w:color w:val="000000"/>
                <w:sz w:val="20"/>
                <w:szCs w:val="20"/>
              </w:rPr>
              <w:t>, D., Bradley, J., Goland, Y</w:t>
            </w:r>
            <w:r>
              <w:rPr>
                <w:rFonts w:ascii="Verdana" w:eastAsia="Times New Roman" w:hAnsi="Verdana"/>
                <w:color w:val="000000"/>
                <w:sz w:val="20"/>
                <w:szCs w:val="20"/>
              </w:rPr>
              <w:t xml:space="preserve">., Panzer, J., </w:t>
            </w:r>
            <w:proofErr w:type="spellStart"/>
            <w:r>
              <w:rPr>
                <w:rFonts w:ascii="Verdana" w:eastAsia="Times New Roman" w:hAnsi="Verdana"/>
                <w:color w:val="000000"/>
                <w:sz w:val="20"/>
                <w:szCs w:val="20"/>
              </w:rPr>
              <w:t>Sakimura</w:t>
            </w:r>
            <w:proofErr w:type="spellEnd"/>
            <w:r>
              <w:rPr>
                <w:rFonts w:ascii="Verdana" w:eastAsia="Times New Roman" w:hAnsi="Verdana"/>
                <w:color w:val="000000"/>
                <w:sz w:val="20"/>
                <w:szCs w:val="20"/>
              </w:rPr>
              <w:t xml:space="preserve">, N., and P. </w:t>
            </w:r>
            <w:proofErr w:type="spellStart"/>
            <w:r>
              <w:rPr>
                <w:rFonts w:ascii="Verdana" w:eastAsia="Times New Roman" w:hAnsi="Verdana"/>
                <w:color w:val="000000"/>
                <w:sz w:val="20"/>
                <w:szCs w:val="20"/>
              </w:rPr>
              <w:t>Tarjan</w:t>
            </w:r>
            <w:proofErr w:type="spellEnd"/>
            <w:r>
              <w:rPr>
                <w:rFonts w:ascii="Verdana" w:eastAsia="Times New Roman" w:hAnsi="Verdana"/>
                <w:color w:val="000000"/>
                <w:sz w:val="20"/>
                <w:szCs w:val="20"/>
              </w:rPr>
              <w:t>, “</w:t>
            </w:r>
            <w:hyperlink r:id="rId8" w:history="1">
              <w:r>
                <w:rPr>
                  <w:rStyle w:val="Hyperlink"/>
                  <w:rFonts w:ascii="Verdana" w:eastAsia="Times New Roman" w:hAnsi="Verdana"/>
                  <w:sz w:val="20"/>
                  <w:szCs w:val="20"/>
                </w:rPr>
                <w:t>JSON Web Token</w:t>
              </w:r>
            </w:hyperlink>
            <w:r>
              <w:rPr>
                <w:rFonts w:ascii="Verdana" w:eastAsia="Times New Roman" w:hAnsi="Verdana"/>
                <w:color w:val="000000"/>
                <w:sz w:val="20"/>
                <w:szCs w:val="20"/>
              </w:rPr>
              <w:t>,” July 2011.</w:t>
            </w:r>
          </w:p>
        </w:tc>
      </w:tr>
      <w:tr w:rsidR="00000000">
        <w:trPr>
          <w:divId w:val="144128492"/>
          <w:tblCellSpacing w:w="15" w:type="dxa"/>
        </w:trPr>
        <w:tc>
          <w:tcPr>
            <w:tcW w:w="0" w:type="auto"/>
            <w:hideMark/>
          </w:tcPr>
          <w:p w:rsidR="00000000" w:rsidRDefault="00F51BFF">
            <w:pPr>
              <w:spacing w:before="0" w:beforeAutospacing="0" w:after="0" w:afterAutospacing="0"/>
              <w:rPr>
                <w:rFonts w:ascii="Verdana" w:eastAsia="Times New Roman" w:hAnsi="Verdana"/>
                <w:color w:val="000000"/>
                <w:sz w:val="20"/>
                <w:szCs w:val="20"/>
              </w:rPr>
            </w:pPr>
            <w:bookmarkStart w:id="64" w:name="OAuth.2.0"/>
            <w:r>
              <w:rPr>
                <w:rFonts w:ascii="Verdana" w:eastAsia="Times New Roman" w:hAnsi="Verdana"/>
                <w:b/>
                <w:bCs/>
                <w:color w:val="000000"/>
                <w:sz w:val="20"/>
                <w:szCs w:val="20"/>
              </w:rPr>
              <w:t>[OAuth.2.0]</w:t>
            </w:r>
            <w:bookmarkEnd w:id="64"/>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Hammer-</w:t>
            </w:r>
            <w:proofErr w:type="spellStart"/>
            <w:r>
              <w:rPr>
                <w:rFonts w:ascii="Verdana" w:eastAsia="Times New Roman" w:hAnsi="Verdana"/>
                <w:color w:val="000000"/>
                <w:sz w:val="20"/>
                <w:szCs w:val="20"/>
              </w:rPr>
              <w:t>Lahav</w:t>
            </w:r>
            <w:proofErr w:type="spellEnd"/>
            <w:r>
              <w:rPr>
                <w:rFonts w:ascii="Verdana" w:eastAsia="Times New Roman" w:hAnsi="Verdana"/>
                <w:color w:val="000000"/>
                <w:sz w:val="20"/>
                <w:szCs w:val="20"/>
              </w:rPr>
              <w:t xml:space="preserve">, E., Ed., </w:t>
            </w:r>
            <w:proofErr w:type="spellStart"/>
            <w:r>
              <w:rPr>
                <w:rFonts w:ascii="Verdana" w:eastAsia="Times New Roman" w:hAnsi="Verdana"/>
                <w:color w:val="000000"/>
                <w:sz w:val="20"/>
                <w:szCs w:val="20"/>
              </w:rPr>
              <w:t>Recordon</w:t>
            </w:r>
            <w:proofErr w:type="spellEnd"/>
            <w:r>
              <w:rPr>
                <w:rFonts w:ascii="Verdana" w:eastAsia="Times New Roman" w:hAnsi="Verdana"/>
                <w:color w:val="000000"/>
                <w:sz w:val="20"/>
                <w:szCs w:val="20"/>
              </w:rPr>
              <w:t xml:space="preserve">, D., and D. </w:t>
            </w:r>
            <w:proofErr w:type="spellStart"/>
            <w:r>
              <w:rPr>
                <w:rFonts w:ascii="Verdana" w:eastAsia="Times New Roman" w:hAnsi="Verdana"/>
                <w:color w:val="000000"/>
                <w:sz w:val="20"/>
                <w:szCs w:val="20"/>
              </w:rPr>
              <w:t>Hardt</w:t>
            </w:r>
            <w:proofErr w:type="spellEnd"/>
            <w:r>
              <w:rPr>
                <w:rFonts w:ascii="Verdana" w:eastAsia="Times New Roman" w:hAnsi="Verdana"/>
                <w:color w:val="000000"/>
                <w:sz w:val="20"/>
                <w:szCs w:val="20"/>
              </w:rPr>
              <w:t>, “</w:t>
            </w:r>
            <w:proofErr w:type="spellStart"/>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w:instrText>
            </w:r>
            <w:r>
              <w:rPr>
                <w:rFonts w:ascii="Verdana" w:eastAsia="Times New Roman" w:hAnsi="Verdana"/>
                <w:color w:val="000000"/>
                <w:sz w:val="20"/>
                <w:szCs w:val="20"/>
              </w:rPr>
              <w:instrText>ietf-oauth-v2"</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OAuth</w:t>
            </w:r>
            <w:proofErr w:type="spellEnd"/>
            <w:r>
              <w:rPr>
                <w:rStyle w:val="Hyperlink"/>
                <w:rFonts w:ascii="Verdana" w:eastAsia="Times New Roman" w:hAnsi="Verdana"/>
                <w:sz w:val="20"/>
                <w:szCs w:val="20"/>
              </w:rPr>
              <w:t xml:space="preserve"> 2.0 Authorization Protocol</w:t>
            </w:r>
            <w:r>
              <w:rPr>
                <w:rFonts w:ascii="Verdana" w:eastAsia="Times New Roman" w:hAnsi="Verdana"/>
                <w:color w:val="000000"/>
                <w:sz w:val="20"/>
                <w:szCs w:val="20"/>
              </w:rPr>
              <w:fldChar w:fldCharType="end"/>
            </w:r>
            <w:r>
              <w:rPr>
                <w:rFonts w:ascii="Verdana" w:eastAsia="Times New Roman" w:hAnsi="Verdana"/>
                <w:color w:val="000000"/>
                <w:sz w:val="20"/>
                <w:szCs w:val="20"/>
              </w:rPr>
              <w:t>,” July 2011.</w:t>
            </w:r>
          </w:p>
        </w:tc>
      </w:tr>
      <w:tr w:rsidR="00000000">
        <w:trPr>
          <w:divId w:val="144128492"/>
          <w:tblCellSpacing w:w="15" w:type="dxa"/>
        </w:trPr>
        <w:tc>
          <w:tcPr>
            <w:tcW w:w="0" w:type="auto"/>
            <w:hideMark/>
          </w:tcPr>
          <w:p w:rsidR="00000000" w:rsidRDefault="00F51BFF">
            <w:pPr>
              <w:spacing w:before="0" w:beforeAutospacing="0" w:after="0" w:afterAutospacing="0"/>
              <w:rPr>
                <w:rFonts w:ascii="Verdana" w:eastAsia="Times New Roman" w:hAnsi="Verdana"/>
                <w:color w:val="000000"/>
                <w:sz w:val="20"/>
                <w:szCs w:val="20"/>
              </w:rPr>
            </w:pPr>
            <w:bookmarkStart w:id="65" w:name="OpenID.Messages"/>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OpenID.Messages</w:t>
            </w:r>
            <w:proofErr w:type="spellEnd"/>
            <w:r>
              <w:rPr>
                <w:rFonts w:ascii="Verdana" w:eastAsia="Times New Roman" w:hAnsi="Verdana"/>
                <w:b/>
                <w:bCs/>
                <w:color w:val="000000"/>
                <w:sz w:val="20"/>
                <w:szCs w:val="20"/>
              </w:rPr>
              <w:t>]</w:t>
            </w:r>
            <w:bookmarkEnd w:id="65"/>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Sakimura</w:t>
            </w:r>
            <w:proofErr w:type="spellEnd"/>
            <w:r>
              <w:rPr>
                <w:rFonts w:ascii="Verdana" w:eastAsia="Times New Roman" w:hAnsi="Verdana"/>
                <w:color w:val="000000"/>
                <w:sz w:val="20"/>
                <w:szCs w:val="20"/>
              </w:rPr>
              <w:t xml:space="preserve">, N., </w:t>
            </w:r>
            <w:proofErr w:type="spellStart"/>
            <w:r>
              <w:rPr>
                <w:rFonts w:ascii="Verdana" w:eastAsia="Times New Roman" w:hAnsi="Verdana"/>
                <w:color w:val="000000"/>
                <w:sz w:val="20"/>
                <w:szCs w:val="20"/>
              </w:rPr>
              <w:t>Recordon</w:t>
            </w:r>
            <w:proofErr w:type="spellEnd"/>
            <w:r>
              <w:rPr>
                <w:rFonts w:ascii="Verdana" w:eastAsia="Times New Roman" w:hAnsi="Verdana"/>
                <w:color w:val="000000"/>
                <w:sz w:val="20"/>
                <w:szCs w:val="20"/>
              </w:rPr>
              <w:t>, D., Bradley, J., de Medeiros, B., Jones, M., and E. Jay, “</w:t>
            </w:r>
            <w:proofErr w:type="spellStart"/>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"http://openid.net/specs/openid-connect-messages-1_0.html"</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OpenID</w:t>
            </w:r>
            <w:proofErr w:type="spellEnd"/>
            <w:r>
              <w:rPr>
                <w:rStyle w:val="Hyperlink"/>
                <w:rFonts w:ascii="Verdana" w:eastAsia="Times New Roman" w:hAnsi="Verdana"/>
                <w:sz w:val="20"/>
                <w:szCs w:val="20"/>
              </w:rPr>
              <w:t xml:space="preserve"> Connec</w:t>
            </w:r>
            <w:r>
              <w:rPr>
                <w:rStyle w:val="Hyperlink"/>
                <w:rFonts w:ascii="Verdana" w:eastAsia="Times New Roman" w:hAnsi="Verdana"/>
                <w:sz w:val="20"/>
                <w:szCs w:val="20"/>
              </w:rPr>
              <w:t>t Messages 1.0</w:t>
            </w:r>
            <w:r>
              <w:rPr>
                <w:rFonts w:ascii="Verdana" w:eastAsia="Times New Roman" w:hAnsi="Verdana"/>
                <w:color w:val="000000"/>
                <w:sz w:val="20"/>
                <w:szCs w:val="20"/>
              </w:rPr>
              <w:fldChar w:fldCharType="end"/>
            </w:r>
            <w:r>
              <w:rPr>
                <w:rFonts w:ascii="Verdana" w:eastAsia="Times New Roman" w:hAnsi="Verdana"/>
                <w:color w:val="000000"/>
                <w:sz w:val="20"/>
                <w:szCs w:val="20"/>
              </w:rPr>
              <w:t>,” September 2011.</w:t>
            </w:r>
          </w:p>
        </w:tc>
      </w:tr>
      <w:tr w:rsidR="00000000">
        <w:trPr>
          <w:divId w:val="144128492"/>
          <w:tblCellSpacing w:w="15" w:type="dxa"/>
        </w:trPr>
        <w:tc>
          <w:tcPr>
            <w:tcW w:w="0" w:type="auto"/>
            <w:hideMark/>
          </w:tcPr>
          <w:p w:rsidR="00000000" w:rsidRDefault="00F51BFF">
            <w:pPr>
              <w:spacing w:before="0" w:beforeAutospacing="0" w:after="0" w:afterAutospacing="0"/>
              <w:rPr>
                <w:rFonts w:ascii="Verdana" w:eastAsia="Times New Roman" w:hAnsi="Verdana"/>
                <w:color w:val="000000"/>
                <w:sz w:val="20"/>
                <w:szCs w:val="20"/>
              </w:rPr>
            </w:pPr>
            <w:bookmarkStart w:id="66" w:name="RFC2119"/>
            <w:r>
              <w:rPr>
                <w:rFonts w:ascii="Verdana" w:eastAsia="Times New Roman" w:hAnsi="Verdana"/>
                <w:b/>
                <w:bCs/>
                <w:color w:val="000000"/>
                <w:sz w:val="20"/>
                <w:szCs w:val="20"/>
              </w:rPr>
              <w:t>[RFC2119]</w:t>
            </w:r>
            <w:bookmarkEnd w:id="66"/>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hyperlink r:id="rId9" w:history="1">
              <w:proofErr w:type="spellStart"/>
              <w:r>
                <w:rPr>
                  <w:rStyle w:val="Hyperlink"/>
                  <w:rFonts w:ascii="Verdana" w:eastAsia="Times New Roman" w:hAnsi="Verdana"/>
                  <w:sz w:val="20"/>
                  <w:szCs w:val="20"/>
                </w:rPr>
                <w:t>Bradner</w:t>
              </w:r>
              <w:proofErr w:type="spellEnd"/>
              <w:r>
                <w:rPr>
                  <w:rStyle w:val="Hyperlink"/>
                  <w:rFonts w:ascii="Verdana" w:eastAsia="Times New Roman" w:hAnsi="Verdana"/>
                  <w:sz w:val="20"/>
                  <w:szCs w:val="20"/>
                </w:rPr>
                <w:t>, S.</w:t>
              </w:r>
            </w:hyperlink>
            <w:r>
              <w:rPr>
                <w:rFonts w:ascii="Verdana" w:eastAsia="Times New Roman" w:hAnsi="Verdana"/>
                <w:color w:val="000000"/>
                <w:sz w:val="20"/>
                <w:szCs w:val="20"/>
              </w:rPr>
              <w:t>, “</w:t>
            </w:r>
            <w:hyperlink r:id="rId10"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11"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12"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13"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trPr>
          <w:divId w:val="144128492"/>
          <w:tblCellSpacing w:w="15" w:type="dxa"/>
        </w:trPr>
        <w:tc>
          <w:tcPr>
            <w:tcW w:w="0" w:type="auto"/>
            <w:hideMark/>
          </w:tcPr>
          <w:p w:rsidR="00000000" w:rsidRDefault="00F51BFF">
            <w:pPr>
              <w:spacing w:before="0" w:beforeAutospacing="0" w:after="0" w:afterAutospacing="0"/>
              <w:rPr>
                <w:rFonts w:ascii="Verdana" w:eastAsia="Times New Roman" w:hAnsi="Verdana"/>
                <w:color w:val="000000"/>
                <w:sz w:val="20"/>
                <w:szCs w:val="20"/>
              </w:rPr>
            </w:pPr>
            <w:bookmarkStart w:id="67" w:name="RFC2616"/>
            <w:r>
              <w:rPr>
                <w:rFonts w:ascii="Verdana" w:eastAsia="Times New Roman" w:hAnsi="Verdana"/>
                <w:b/>
                <w:bCs/>
                <w:color w:val="000000"/>
                <w:sz w:val="20"/>
                <w:szCs w:val="20"/>
              </w:rPr>
              <w:t>[RFC2616]</w:t>
            </w:r>
            <w:bookmarkEnd w:id="67"/>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hyperlink r:id="rId14"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w:t>
            </w:r>
            <w:hyperlink r:id="rId15" w:history="1">
              <w:proofErr w:type="spellStart"/>
              <w:r>
                <w:rPr>
                  <w:rStyle w:val="Hyperlink"/>
                  <w:rFonts w:ascii="Verdana" w:eastAsia="Times New Roman" w:hAnsi="Verdana"/>
                  <w:sz w:val="20"/>
                  <w:szCs w:val="20"/>
                </w:rPr>
                <w:t>Gettys</w:t>
              </w:r>
              <w:proofErr w:type="spellEnd"/>
              <w:r>
                <w:rPr>
                  <w:rStyle w:val="Hyperlink"/>
                  <w:rFonts w:ascii="Verdana" w:eastAsia="Times New Roman" w:hAnsi="Verdana"/>
                  <w:sz w:val="20"/>
                  <w:szCs w:val="20"/>
                </w:rPr>
                <w:t>, J.</w:t>
              </w:r>
            </w:hyperlink>
            <w:r>
              <w:rPr>
                <w:rFonts w:ascii="Verdana" w:eastAsia="Times New Roman" w:hAnsi="Verdana"/>
                <w:color w:val="000000"/>
                <w:sz w:val="20"/>
                <w:szCs w:val="20"/>
              </w:rPr>
              <w:t xml:space="preserve">, </w:t>
            </w:r>
            <w:hyperlink r:id="rId16" w:history="1">
              <w:r>
                <w:rPr>
                  <w:rStyle w:val="Hyperlink"/>
                  <w:rFonts w:ascii="Verdana" w:eastAsia="Times New Roman" w:hAnsi="Verdana"/>
                  <w:sz w:val="20"/>
                  <w:szCs w:val="20"/>
                </w:rPr>
                <w:t>Mogul, J.</w:t>
              </w:r>
            </w:hyperlink>
            <w:r>
              <w:rPr>
                <w:rFonts w:ascii="Verdana" w:eastAsia="Times New Roman" w:hAnsi="Verdana"/>
                <w:color w:val="000000"/>
                <w:sz w:val="20"/>
                <w:szCs w:val="20"/>
              </w:rPr>
              <w:t xml:space="preserve">, </w:t>
            </w:r>
            <w:hyperlink r:id="rId17" w:history="1">
              <w:r>
                <w:rPr>
                  <w:rStyle w:val="Hyperlink"/>
                  <w:rFonts w:ascii="Verdana" w:eastAsia="Times New Roman" w:hAnsi="Verdana"/>
                  <w:sz w:val="20"/>
                  <w:szCs w:val="20"/>
                </w:rPr>
                <w:t>Frystyk, H.</w:t>
              </w:r>
            </w:hyperlink>
            <w:r>
              <w:rPr>
                <w:rFonts w:ascii="Verdana" w:eastAsia="Times New Roman" w:hAnsi="Verdana"/>
                <w:color w:val="000000"/>
                <w:sz w:val="20"/>
                <w:szCs w:val="20"/>
              </w:rPr>
              <w:t xml:space="preserve">, </w:t>
            </w:r>
            <w:hyperlink r:id="rId18" w:history="1">
              <w:proofErr w:type="spellStart"/>
              <w:r>
                <w:rPr>
                  <w:rStyle w:val="Hyperlink"/>
                  <w:rFonts w:ascii="Verdana" w:eastAsia="Times New Roman" w:hAnsi="Verdana"/>
                  <w:sz w:val="20"/>
                  <w:szCs w:val="20"/>
                </w:rPr>
                <w:t>Mas</w:t>
              </w:r>
              <w:r>
                <w:rPr>
                  <w:rStyle w:val="Hyperlink"/>
                  <w:rFonts w:ascii="Verdana" w:eastAsia="Times New Roman" w:hAnsi="Verdana"/>
                  <w:sz w:val="20"/>
                  <w:szCs w:val="20"/>
                </w:rPr>
                <w:t>inter</w:t>
              </w:r>
              <w:proofErr w:type="spellEnd"/>
              <w:r>
                <w:rPr>
                  <w:rStyle w:val="Hyperlink"/>
                  <w:rFonts w:ascii="Verdana" w:eastAsia="Times New Roman" w:hAnsi="Verdana"/>
                  <w:sz w:val="20"/>
                  <w:szCs w:val="20"/>
                </w:rPr>
                <w:t>, L.</w:t>
              </w:r>
            </w:hyperlink>
            <w:r>
              <w:rPr>
                <w:rFonts w:ascii="Verdana" w:eastAsia="Times New Roman" w:hAnsi="Verdana"/>
                <w:color w:val="000000"/>
                <w:sz w:val="20"/>
                <w:szCs w:val="20"/>
              </w:rPr>
              <w:t xml:space="preserve">, </w:t>
            </w:r>
            <w:hyperlink r:id="rId19" w:history="1">
              <w:r>
                <w:rPr>
                  <w:rStyle w:val="Hyperlink"/>
                  <w:rFonts w:ascii="Verdana" w:eastAsia="Times New Roman" w:hAnsi="Verdana"/>
                  <w:sz w:val="20"/>
                  <w:szCs w:val="20"/>
                </w:rPr>
                <w:t>Leach, P.</w:t>
              </w:r>
            </w:hyperlink>
            <w:r>
              <w:rPr>
                <w:rFonts w:ascii="Verdana" w:eastAsia="Times New Roman" w:hAnsi="Verdana"/>
                <w:color w:val="000000"/>
                <w:sz w:val="20"/>
                <w:szCs w:val="20"/>
              </w:rPr>
              <w:t xml:space="preserve">, and </w:t>
            </w:r>
            <w:hyperlink r:id="rId20" w:history="1">
              <w:r>
                <w:rPr>
                  <w:rStyle w:val="Hyperlink"/>
                  <w:rFonts w:ascii="Verdana" w:eastAsia="Times New Roman" w:hAnsi="Verdana"/>
                  <w:sz w:val="20"/>
                  <w:szCs w:val="20"/>
                </w:rPr>
                <w:t>T. Berners-Lee</w:t>
              </w:r>
            </w:hyperlink>
            <w:r>
              <w:rPr>
                <w:rFonts w:ascii="Verdana" w:eastAsia="Times New Roman" w:hAnsi="Verdana"/>
                <w:color w:val="000000"/>
                <w:sz w:val="20"/>
                <w:szCs w:val="20"/>
              </w:rPr>
              <w:t>, “</w:t>
            </w:r>
            <w:hyperlink r:id="rId21" w:history="1">
              <w:r>
                <w:rPr>
                  <w:rStyle w:val="Hyperlink"/>
                  <w:rFonts w:ascii="Verdana" w:eastAsia="Times New Roman" w:hAnsi="Verdana"/>
                  <w:sz w:val="20"/>
                  <w:szCs w:val="20"/>
                </w:rPr>
                <w:t>Hypertext Transfer Protocol -- HTTP/1.1</w:t>
              </w:r>
            </w:hyperlink>
            <w:r>
              <w:rPr>
                <w:rFonts w:ascii="Verdana" w:eastAsia="Times New Roman" w:hAnsi="Verdana"/>
                <w:color w:val="000000"/>
                <w:sz w:val="20"/>
                <w:szCs w:val="20"/>
              </w:rPr>
              <w:t>,” RFC 2616, June 1999 (</w:t>
            </w:r>
            <w:hyperlink r:id="rId22"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23" w:history="1">
              <w:r>
                <w:rPr>
                  <w:rStyle w:val="Hyperlink"/>
                  <w:rFonts w:ascii="Verdana" w:eastAsia="Times New Roman" w:hAnsi="Verdana"/>
                  <w:sz w:val="20"/>
                  <w:szCs w:val="20"/>
                </w:rPr>
                <w:t>PS</w:t>
              </w:r>
            </w:hyperlink>
            <w:r>
              <w:rPr>
                <w:rFonts w:ascii="Verdana" w:eastAsia="Times New Roman" w:hAnsi="Verdana"/>
                <w:color w:val="000000"/>
                <w:sz w:val="20"/>
                <w:szCs w:val="20"/>
              </w:rPr>
              <w:t xml:space="preserve">, </w:t>
            </w:r>
            <w:hyperlink r:id="rId24" w:history="1">
              <w:r>
                <w:rPr>
                  <w:rStyle w:val="Hyperlink"/>
                  <w:rFonts w:ascii="Verdana" w:eastAsia="Times New Roman" w:hAnsi="Verdana"/>
                  <w:sz w:val="20"/>
                  <w:szCs w:val="20"/>
                </w:rPr>
                <w:t>PDF</w:t>
              </w:r>
            </w:hyperlink>
            <w:r>
              <w:rPr>
                <w:rFonts w:ascii="Verdana" w:eastAsia="Times New Roman" w:hAnsi="Verdana"/>
                <w:color w:val="000000"/>
                <w:sz w:val="20"/>
                <w:szCs w:val="20"/>
              </w:rPr>
              <w:t xml:space="preserve">, </w:t>
            </w:r>
            <w:hyperlink r:id="rId25"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26"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trPr>
          <w:divId w:val="144128492"/>
          <w:tblCellSpacing w:w="15" w:type="dxa"/>
        </w:trPr>
        <w:tc>
          <w:tcPr>
            <w:tcW w:w="0" w:type="auto"/>
            <w:hideMark/>
          </w:tcPr>
          <w:p w:rsidR="00000000" w:rsidRDefault="00F51BFF">
            <w:pPr>
              <w:spacing w:before="0" w:beforeAutospacing="0" w:after="0" w:afterAutospacing="0"/>
              <w:rPr>
                <w:rFonts w:ascii="Verdana" w:eastAsia="Times New Roman" w:hAnsi="Verdana"/>
                <w:color w:val="000000"/>
                <w:sz w:val="20"/>
                <w:szCs w:val="20"/>
              </w:rPr>
            </w:pPr>
            <w:bookmarkStart w:id="68" w:name="RFC3548"/>
            <w:r>
              <w:rPr>
                <w:rFonts w:ascii="Verdana" w:eastAsia="Times New Roman" w:hAnsi="Verdana"/>
                <w:b/>
                <w:bCs/>
                <w:color w:val="000000"/>
                <w:sz w:val="20"/>
                <w:szCs w:val="20"/>
              </w:rPr>
              <w:t>[RFC3548]</w:t>
            </w:r>
            <w:bookmarkEnd w:id="68"/>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Josefsson</w:t>
            </w:r>
            <w:proofErr w:type="spellEnd"/>
            <w:r>
              <w:rPr>
                <w:rFonts w:ascii="Verdana" w:eastAsia="Times New Roman" w:hAnsi="Verdana"/>
                <w:color w:val="000000"/>
                <w:sz w:val="20"/>
                <w:szCs w:val="20"/>
              </w:rPr>
              <w:t>, S., “</w:t>
            </w:r>
            <w:hyperlink r:id="rId27" w:history="1">
              <w:r>
                <w:rPr>
                  <w:rStyle w:val="Hyperlink"/>
                  <w:rFonts w:ascii="Verdana" w:eastAsia="Times New Roman" w:hAnsi="Verdana"/>
                  <w:sz w:val="20"/>
                  <w:szCs w:val="20"/>
                </w:rPr>
                <w:t>The Base16, Base32, and Base64 Data Encodings</w:t>
              </w:r>
            </w:hyperlink>
            <w:r>
              <w:rPr>
                <w:rFonts w:ascii="Verdana" w:eastAsia="Times New Roman" w:hAnsi="Verdana"/>
                <w:color w:val="000000"/>
                <w:sz w:val="20"/>
                <w:szCs w:val="20"/>
              </w:rPr>
              <w:t>,” RFC 3548, July 2003 (</w:t>
            </w:r>
            <w:hyperlink r:id="rId2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bl>
    <w:p w:rsidR="00000000" w:rsidRDefault="00F51BFF">
      <w:pPr>
        <w:spacing w:before="0" w:beforeAutospacing="0" w:after="0" w:afterAutospacing="0"/>
        <w:divId w:val="144128492"/>
        <w:rPr>
          <w:rFonts w:ascii="Verdana" w:eastAsia="Times New Roman" w:hAnsi="Verdana"/>
          <w:color w:val="000000"/>
          <w:lang w:val="en"/>
        </w:rPr>
      </w:pPr>
      <w:bookmarkStart w:id="69" w:name="Acknowledgements"/>
      <w:bookmarkEnd w:id="69"/>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70" w:name="rfc.section.A"/>
      <w:bookmarkEnd w:id="70"/>
      <w:proofErr w:type="gramStart"/>
      <w:r>
        <w:rPr>
          <w:rFonts w:eastAsia="Times New Roman"/>
          <w:lang w:val="en"/>
        </w:rPr>
        <w:t>Appendix A.</w:t>
      </w:r>
      <w:proofErr w:type="gramEnd"/>
      <w:r>
        <w:rPr>
          <w:rFonts w:eastAsia="Times New Roman"/>
          <w:lang w:val="en"/>
        </w:rPr>
        <w:t>  Acknowledgements</w:t>
      </w:r>
    </w:p>
    <w:p w:rsidR="00000000" w:rsidRDefault="00F51BFF">
      <w:pPr>
        <w:spacing w:before="0" w:beforeAutospacing="0" w:after="0" w:afterAutospacing="0"/>
        <w:divId w:val="144128492"/>
        <w:rPr>
          <w:rFonts w:ascii="Verdana" w:eastAsia="Times New Roman" w:hAnsi="Verdana"/>
          <w:color w:val="000000"/>
          <w:lang w:val="en"/>
        </w:rPr>
      </w:pPr>
      <w:bookmarkStart w:id="71" w:name="anchor18"/>
      <w:bookmarkEnd w:id="71"/>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bookmarkStart w:id="72" w:name="rfc.section.B"/>
      <w:bookmarkEnd w:id="72"/>
      <w:proofErr w:type="gramStart"/>
      <w:r>
        <w:rPr>
          <w:rFonts w:eastAsia="Times New Roman"/>
          <w:lang w:val="en"/>
        </w:rPr>
        <w:t>Appendix B.</w:t>
      </w:r>
      <w:proofErr w:type="gramEnd"/>
      <w:r>
        <w:rPr>
          <w:rFonts w:eastAsia="Times New Roman"/>
          <w:lang w:val="en"/>
        </w:rPr>
        <w:t>  Document History</w:t>
      </w:r>
    </w:p>
    <w:p w:rsidR="00000000" w:rsidRDefault="00F51BFF">
      <w:pPr>
        <w:pStyle w:val="NormalWeb"/>
        <w:divId w:val="144128492"/>
        <w:rPr>
          <w:rFonts w:ascii="Verdana" w:hAnsi="Verdana"/>
          <w:color w:val="000000"/>
          <w:lang w:val="en"/>
        </w:rPr>
      </w:pPr>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final specification ]] </w:t>
      </w:r>
    </w:p>
    <w:p w:rsidR="00000000" w:rsidRDefault="00F51BFF">
      <w:pPr>
        <w:pStyle w:val="NormalWeb"/>
        <w:divId w:val="144128492"/>
        <w:rPr>
          <w:rFonts w:ascii="Verdana" w:hAnsi="Verdana"/>
          <w:color w:val="000000"/>
          <w:lang w:val="en"/>
        </w:rPr>
      </w:pPr>
      <w:r>
        <w:rPr>
          <w:rFonts w:ascii="Verdana" w:hAnsi="Verdana"/>
          <w:color w:val="000000"/>
          <w:lang w:val="en"/>
        </w:rPr>
        <w:t xml:space="preserve">-04 </w:t>
      </w:r>
    </w:p>
    <w:p w:rsidR="00000000" w:rsidRDefault="00F51BFF">
      <w:pPr>
        <w:numPr>
          <w:ilvl w:val="0"/>
          <w:numId w:val="4"/>
        </w:numPr>
        <w:ind w:left="1200" w:right="480"/>
        <w:divId w:val="144128492"/>
        <w:rPr>
          <w:rFonts w:ascii="Verdana" w:eastAsia="Times New Roman" w:hAnsi="Verdana"/>
          <w:color w:val="000000"/>
          <w:lang w:val="en"/>
        </w:rPr>
      </w:pPr>
      <w:r>
        <w:rPr>
          <w:rFonts w:ascii="Verdana" w:eastAsia="Times New Roman" w:hAnsi="Verdana"/>
          <w:color w:val="000000"/>
          <w:lang w:val="en"/>
        </w:rPr>
        <w:t xml:space="preserve">Changes associated with renaming "Lite" to "Basic Client" and replacing "Core" and "Framework" with "Messages" and "Standard". </w:t>
      </w:r>
    </w:p>
    <w:p w:rsidR="00000000" w:rsidRDefault="00F51BFF">
      <w:pPr>
        <w:numPr>
          <w:ilvl w:val="0"/>
          <w:numId w:val="4"/>
        </w:numPr>
        <w:ind w:left="1200" w:right="480"/>
        <w:divId w:val="144128492"/>
        <w:rPr>
          <w:rFonts w:ascii="Verdana" w:eastAsia="Times New Roman" w:hAnsi="Verdana"/>
          <w:color w:val="000000"/>
          <w:lang w:val="en"/>
        </w:rPr>
      </w:pPr>
      <w:r>
        <w:rPr>
          <w:rFonts w:ascii="Verdana" w:eastAsia="Times New Roman" w:hAnsi="Verdana"/>
          <w:color w:val="000000"/>
          <w:lang w:val="en"/>
        </w:rPr>
        <w:t>Numerous cleanups, including updating refer</w:t>
      </w:r>
      <w:r>
        <w:rPr>
          <w:rFonts w:ascii="Verdana" w:eastAsia="Times New Roman" w:hAnsi="Verdana"/>
          <w:color w:val="000000"/>
          <w:lang w:val="en"/>
        </w:rPr>
        <w:t xml:space="preserve">ences. </w:t>
      </w:r>
    </w:p>
    <w:p w:rsidR="00000000" w:rsidRDefault="00F51BFF">
      <w:pPr>
        <w:pStyle w:val="NormalWeb"/>
        <w:divId w:val="144128492"/>
        <w:rPr>
          <w:rFonts w:ascii="Verdana" w:hAnsi="Verdana"/>
          <w:color w:val="000000"/>
          <w:lang w:val="en"/>
        </w:rPr>
      </w:pPr>
      <w:r>
        <w:rPr>
          <w:rFonts w:ascii="Verdana" w:hAnsi="Verdana"/>
          <w:color w:val="000000"/>
          <w:lang w:val="en"/>
        </w:rPr>
        <w:t xml:space="preserve">-03 </w:t>
      </w:r>
    </w:p>
    <w:p w:rsidR="00000000" w:rsidRDefault="00F51BFF">
      <w:pPr>
        <w:numPr>
          <w:ilvl w:val="0"/>
          <w:numId w:val="5"/>
        </w:numPr>
        <w:ind w:left="1200" w:right="480"/>
        <w:divId w:val="144128492"/>
        <w:rPr>
          <w:rFonts w:ascii="Verdana" w:eastAsia="Times New Roman" w:hAnsi="Verdana"/>
          <w:color w:val="000000"/>
          <w:lang w:val="en"/>
        </w:rPr>
      </w:pPr>
      <w:r>
        <w:rPr>
          <w:rFonts w:ascii="Verdana" w:eastAsia="Times New Roman" w:hAnsi="Verdana"/>
          <w:color w:val="000000"/>
          <w:lang w:val="en"/>
        </w:rPr>
        <w:t xml:space="preserve">Corrected examples. </w:t>
      </w:r>
    </w:p>
    <w:p w:rsidR="00000000" w:rsidRDefault="00F51BFF">
      <w:pPr>
        <w:pStyle w:val="NormalWeb"/>
        <w:divId w:val="144128492"/>
        <w:rPr>
          <w:rFonts w:ascii="Verdana" w:hAnsi="Verdana"/>
          <w:color w:val="000000"/>
          <w:lang w:val="en"/>
        </w:rPr>
      </w:pPr>
      <w:r>
        <w:rPr>
          <w:rFonts w:ascii="Verdana" w:hAnsi="Verdana"/>
          <w:color w:val="000000"/>
          <w:lang w:val="en"/>
        </w:rPr>
        <w:t xml:space="preserve">-02 </w:t>
      </w:r>
    </w:p>
    <w:p w:rsidR="00000000" w:rsidRDefault="00F51BFF">
      <w:pPr>
        <w:numPr>
          <w:ilvl w:val="0"/>
          <w:numId w:val="6"/>
        </w:numPr>
        <w:ind w:left="1200" w:right="480"/>
        <w:divId w:val="144128492"/>
        <w:rPr>
          <w:rFonts w:ascii="Verdana" w:eastAsia="Times New Roman" w:hAnsi="Verdana"/>
          <w:color w:val="000000"/>
          <w:lang w:val="en"/>
        </w:rPr>
      </w:pPr>
      <w:r>
        <w:rPr>
          <w:rFonts w:ascii="Verdana" w:eastAsia="Times New Roman" w:hAnsi="Verdana"/>
          <w:color w:val="000000"/>
          <w:lang w:val="en"/>
        </w:rPr>
        <w:t xml:space="preserve">Correct issues </w:t>
      </w:r>
      <w:proofErr w:type="gramStart"/>
      <w:r>
        <w:rPr>
          <w:rFonts w:ascii="Verdana" w:eastAsia="Times New Roman" w:hAnsi="Verdana"/>
          <w:color w:val="000000"/>
          <w:lang w:val="en"/>
        </w:rPr>
        <w:t>raised</w:t>
      </w:r>
      <w:proofErr w:type="gramEnd"/>
      <w:r>
        <w:rPr>
          <w:rFonts w:ascii="Verdana" w:eastAsia="Times New Roman" w:hAnsi="Verdana"/>
          <w:color w:val="000000"/>
          <w:lang w:val="en"/>
        </w:rPr>
        <w:t xml:space="preserve"> by Johnny </w:t>
      </w:r>
      <w:proofErr w:type="spellStart"/>
      <w:r>
        <w:rPr>
          <w:rFonts w:ascii="Verdana" w:eastAsia="Times New Roman" w:hAnsi="Verdana"/>
          <w:color w:val="000000"/>
          <w:lang w:val="en"/>
        </w:rPr>
        <w:t>Bufu</w:t>
      </w:r>
      <w:proofErr w:type="spellEnd"/>
      <w:r>
        <w:rPr>
          <w:rFonts w:ascii="Verdana" w:eastAsia="Times New Roman" w:hAnsi="Verdana"/>
          <w:color w:val="000000"/>
          <w:lang w:val="en"/>
        </w:rPr>
        <w:t xml:space="preserve"> and discussed on the 7-Jul-11 working group call. </w:t>
      </w:r>
    </w:p>
    <w:p w:rsidR="00000000" w:rsidRDefault="00F51BFF">
      <w:pPr>
        <w:pStyle w:val="NormalWeb"/>
        <w:divId w:val="144128492"/>
        <w:rPr>
          <w:rFonts w:ascii="Verdana" w:hAnsi="Verdana"/>
          <w:color w:val="000000"/>
          <w:lang w:val="en"/>
        </w:rPr>
      </w:pPr>
      <w:r>
        <w:rPr>
          <w:rFonts w:ascii="Verdana" w:hAnsi="Verdana"/>
          <w:color w:val="000000"/>
          <w:lang w:val="en"/>
        </w:rPr>
        <w:t xml:space="preserve">-01 </w:t>
      </w:r>
    </w:p>
    <w:p w:rsidR="00000000" w:rsidRDefault="00F51BFF">
      <w:pPr>
        <w:numPr>
          <w:ilvl w:val="0"/>
          <w:numId w:val="7"/>
        </w:numPr>
        <w:ind w:left="1200" w:right="480"/>
        <w:divId w:val="144128492"/>
        <w:rPr>
          <w:rFonts w:ascii="Verdana" w:eastAsia="Times New Roman" w:hAnsi="Verdana"/>
          <w:color w:val="000000"/>
          <w:lang w:val="en"/>
        </w:rPr>
      </w:pPr>
      <w:r>
        <w:rPr>
          <w:rFonts w:ascii="Verdana" w:eastAsia="Times New Roman" w:hAnsi="Verdana"/>
          <w:color w:val="000000"/>
          <w:lang w:val="en"/>
        </w:rPr>
        <w:t xml:space="preserve">Consistency and cleanup pass, including removing unused references. </w:t>
      </w:r>
    </w:p>
    <w:p w:rsidR="00000000" w:rsidRDefault="00F51BFF">
      <w:pPr>
        <w:pStyle w:val="NormalWeb"/>
        <w:divId w:val="144128492"/>
        <w:rPr>
          <w:rFonts w:ascii="Verdana" w:hAnsi="Verdana"/>
          <w:color w:val="000000"/>
          <w:lang w:val="en"/>
        </w:rPr>
      </w:pPr>
      <w:r>
        <w:rPr>
          <w:rFonts w:ascii="Verdana" w:hAnsi="Verdana"/>
          <w:color w:val="000000"/>
          <w:lang w:val="en"/>
        </w:rPr>
        <w:t xml:space="preserve">-00 </w:t>
      </w:r>
    </w:p>
    <w:p w:rsidR="00000000" w:rsidRDefault="00F51BFF">
      <w:pPr>
        <w:numPr>
          <w:ilvl w:val="0"/>
          <w:numId w:val="8"/>
        </w:numPr>
        <w:ind w:left="1200" w:right="480"/>
        <w:divId w:val="144128492"/>
        <w:rPr>
          <w:rFonts w:ascii="Verdana" w:eastAsia="Times New Roman" w:hAnsi="Verdana"/>
          <w:color w:val="000000"/>
          <w:lang w:val="en"/>
        </w:rPr>
      </w:pPr>
      <w:r>
        <w:rPr>
          <w:rFonts w:ascii="Verdana" w:eastAsia="Times New Roman" w:hAnsi="Verdana"/>
          <w:color w:val="000000"/>
          <w:lang w:val="en"/>
        </w:rPr>
        <w:t xml:space="preserve">Split from core when all optional features were removed. </w:t>
      </w:r>
    </w:p>
    <w:p w:rsidR="00000000" w:rsidRDefault="00F51BFF">
      <w:pPr>
        <w:spacing w:before="0" w:beforeAutospacing="0" w:after="0" w:afterAutospacing="0"/>
        <w:divId w:val="144128492"/>
        <w:rPr>
          <w:rFonts w:ascii="Verdana" w:eastAsia="Times New Roman" w:hAnsi="Verdana"/>
          <w:color w:val="000000"/>
          <w:lang w:val="en"/>
        </w:rPr>
      </w:pPr>
      <w:bookmarkStart w:id="73" w:name="rfc.authors"/>
      <w:bookmarkEnd w:id="73"/>
    </w:p>
    <w:p w:rsidR="00000000" w:rsidRDefault="00F51BFF">
      <w:pPr>
        <w:spacing w:before="0" w:beforeAutospacing="0" w:after="0" w:afterAutospacing="0"/>
        <w:divId w:val="144128492"/>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144128492"/>
          <w:trHeight w:val="225"/>
          <w:tblCellSpacing w:w="15" w:type="dxa"/>
        </w:trPr>
        <w:tc>
          <w:tcPr>
            <w:tcW w:w="450" w:type="dxa"/>
            <w:shd w:val="clear" w:color="auto" w:fill="990000"/>
            <w:vAlign w:val="center"/>
            <w:hideMark/>
          </w:tcPr>
          <w:p w:rsidR="00000000" w:rsidRDefault="00F51BF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F51BFF">
      <w:pPr>
        <w:pStyle w:val="Heading3"/>
        <w:divId w:val="144128492"/>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224"/>
        <w:gridCol w:w="6042"/>
      </w:tblGrid>
      <w:tr w:rsidR="00000000">
        <w:trPr>
          <w:divId w:val="144128492"/>
          <w:tblCellSpacing w:w="0" w:type="dxa"/>
        </w:trPr>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Nat </w:t>
            </w:r>
            <w:proofErr w:type="spellStart"/>
            <w:r>
              <w:rPr>
                <w:rFonts w:ascii="Verdana" w:eastAsia="Times New Roman" w:hAnsi="Verdana"/>
                <w:color w:val="000000"/>
                <w:sz w:val="20"/>
                <w:szCs w:val="20"/>
              </w:rPr>
              <w:t>Sakimura</w:t>
            </w:r>
            <w:proofErr w:type="spellEnd"/>
          </w:p>
        </w:tc>
      </w:tr>
      <w:tr w:rsidR="00000000">
        <w:trPr>
          <w:divId w:val="144128492"/>
          <w:tblCellSpacing w:w="0" w:type="dxa"/>
        </w:trPr>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trPr>
          <w:divId w:val="144128492"/>
          <w:tblCellSpacing w:w="0" w:type="dxa"/>
        </w:trPr>
        <w:tc>
          <w:tcPr>
            <w:tcW w:w="0" w:type="auto"/>
            <w:vAlign w:val="center"/>
            <w:hideMark/>
          </w:tcPr>
          <w:p w:rsidR="00000000" w:rsidRDefault="00F51BFF">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hyperlink r:id="rId29" w:history="1">
              <w:r>
                <w:rPr>
                  <w:rStyle w:val="Hyperlink"/>
                  <w:rFonts w:ascii="Verdana" w:eastAsia="Times New Roman" w:hAnsi="Verdana"/>
                  <w:sz w:val="20"/>
                  <w:szCs w:val="20"/>
                </w:rPr>
                <w:t>n-sakimura@nri.co.jp</w:t>
              </w:r>
            </w:hyperlink>
          </w:p>
        </w:tc>
      </w:tr>
      <w:tr w:rsidR="00000000">
        <w:trPr>
          <w:divId w:val="144128492"/>
          <w:tblCellSpacing w:w="0" w:type="dxa"/>
        </w:trPr>
        <w:tc>
          <w:tcPr>
            <w:tcW w:w="0" w:type="auto"/>
            <w:vAlign w:val="center"/>
            <w:hideMark/>
          </w:tcPr>
          <w:p w:rsidR="00000000" w:rsidRDefault="00F51BFF">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000000" w:rsidRDefault="00F51BFF">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trPr>
          <w:divId w:val="144128492"/>
          <w:tblCellSpacing w:w="0" w:type="dxa"/>
        </w:trPr>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trPr>
          <w:divId w:val="144128492"/>
          <w:tblCellSpacing w:w="0" w:type="dxa"/>
        </w:trPr>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Protiviti</w:t>
            </w:r>
            <w:proofErr w:type="spellEnd"/>
            <w:r>
              <w:rPr>
                <w:rFonts w:ascii="Verdana" w:eastAsia="Times New Roman" w:hAnsi="Verdana"/>
                <w:color w:val="000000"/>
                <w:sz w:val="20"/>
                <w:szCs w:val="20"/>
              </w:rPr>
              <w:t xml:space="preserve"> Government Services</w:t>
            </w:r>
          </w:p>
        </w:tc>
      </w:tr>
      <w:tr w:rsidR="00000000">
        <w:trPr>
          <w:divId w:val="144128492"/>
          <w:tblCellSpacing w:w="0" w:type="dxa"/>
        </w:trPr>
        <w:tc>
          <w:tcPr>
            <w:tcW w:w="0" w:type="auto"/>
            <w:vAlign w:val="center"/>
            <w:hideMark/>
          </w:tcPr>
          <w:p w:rsidR="00000000" w:rsidRDefault="00F51BFF">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hyperlink r:id="rId30" w:history="1">
              <w:r>
                <w:rPr>
                  <w:rStyle w:val="Hyperlink"/>
                  <w:rFonts w:ascii="Verdana" w:eastAsia="Times New Roman" w:hAnsi="Verdana"/>
                  <w:sz w:val="20"/>
                  <w:szCs w:val="20"/>
                </w:rPr>
                <w:t>jbradley@mac.com</w:t>
              </w:r>
            </w:hyperlink>
          </w:p>
        </w:tc>
      </w:tr>
      <w:tr w:rsidR="00000000">
        <w:trPr>
          <w:divId w:val="144128492"/>
          <w:tblCellSpacing w:w="0" w:type="dxa"/>
        </w:trPr>
        <w:tc>
          <w:tcPr>
            <w:tcW w:w="0" w:type="auto"/>
            <w:vAlign w:val="center"/>
            <w:hideMark/>
          </w:tcPr>
          <w:p w:rsidR="00000000" w:rsidRDefault="00F51BFF">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000000" w:rsidRDefault="00F51BFF">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trPr>
          <w:divId w:val="144128492"/>
          <w:tblCellSpacing w:w="0" w:type="dxa"/>
        </w:trPr>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trPr>
          <w:divId w:val="144128492"/>
          <w:tblCellSpacing w:w="0" w:type="dxa"/>
        </w:trPr>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 Corporation</w:t>
            </w:r>
          </w:p>
        </w:tc>
      </w:tr>
      <w:tr w:rsidR="00000000">
        <w:trPr>
          <w:divId w:val="144128492"/>
          <w:tblCellSpacing w:w="0" w:type="dxa"/>
        </w:trPr>
        <w:tc>
          <w:tcPr>
            <w:tcW w:w="0" w:type="auto"/>
            <w:vAlign w:val="center"/>
            <w:hideMark/>
          </w:tcPr>
          <w:p w:rsidR="00000000" w:rsidRDefault="00F51BFF">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hyperlink r:id="rId31" w:history="1">
              <w:r>
                <w:rPr>
                  <w:rStyle w:val="Hyperlink"/>
                  <w:rFonts w:ascii="Verdana" w:eastAsia="Times New Roman" w:hAnsi="Verdana"/>
                  <w:sz w:val="20"/>
                  <w:szCs w:val="20"/>
                </w:rPr>
                <w:t>mbj@microsoft.com</w:t>
              </w:r>
            </w:hyperlink>
          </w:p>
        </w:tc>
      </w:tr>
      <w:tr w:rsidR="00000000">
        <w:trPr>
          <w:divId w:val="144128492"/>
          <w:tblCellSpacing w:w="0" w:type="dxa"/>
        </w:trPr>
        <w:tc>
          <w:tcPr>
            <w:tcW w:w="0" w:type="auto"/>
            <w:vAlign w:val="center"/>
            <w:hideMark/>
          </w:tcPr>
          <w:p w:rsidR="00000000" w:rsidRDefault="00F51BFF">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000000" w:rsidRDefault="00F51BFF">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trPr>
          <w:divId w:val="144128492"/>
          <w:tblCellSpacing w:w="0" w:type="dxa"/>
        </w:trPr>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Breno</w:t>
            </w:r>
            <w:proofErr w:type="spellEnd"/>
            <w:r>
              <w:rPr>
                <w:rFonts w:ascii="Verdana" w:eastAsia="Times New Roman" w:hAnsi="Verdana"/>
                <w:color w:val="000000"/>
                <w:sz w:val="20"/>
                <w:szCs w:val="20"/>
              </w:rPr>
              <w:t xml:space="preserve"> de Medeiros</w:t>
            </w:r>
          </w:p>
        </w:tc>
      </w:tr>
      <w:tr w:rsidR="00000000">
        <w:trPr>
          <w:divId w:val="144128492"/>
          <w:tblCellSpacing w:w="0" w:type="dxa"/>
        </w:trPr>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trPr>
          <w:divId w:val="144128492"/>
          <w:tblCellSpacing w:w="0" w:type="dxa"/>
        </w:trPr>
        <w:tc>
          <w:tcPr>
            <w:tcW w:w="0" w:type="auto"/>
            <w:vAlign w:val="center"/>
            <w:hideMark/>
          </w:tcPr>
          <w:p w:rsidR="00000000" w:rsidRDefault="00F51BFF">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hyperlink r:id="rId32" w:history="1">
              <w:r>
                <w:rPr>
                  <w:rStyle w:val="Hyperlink"/>
                  <w:rFonts w:ascii="Verdana" w:eastAsia="Times New Roman" w:hAnsi="Verdana"/>
                  <w:sz w:val="20"/>
                  <w:szCs w:val="20"/>
                </w:rPr>
                <w:t>breno@google.com</w:t>
              </w:r>
            </w:hyperlink>
          </w:p>
        </w:tc>
      </w:tr>
      <w:tr w:rsidR="00000000">
        <w:trPr>
          <w:divId w:val="144128492"/>
          <w:tblCellSpacing w:w="0" w:type="dxa"/>
        </w:trPr>
        <w:tc>
          <w:tcPr>
            <w:tcW w:w="0" w:type="auto"/>
            <w:vAlign w:val="center"/>
            <w:hideMark/>
          </w:tcPr>
          <w:p w:rsidR="00000000" w:rsidRDefault="00F51BFF">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000000" w:rsidRDefault="00F51BFF">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trPr>
          <w:divId w:val="144128492"/>
          <w:tblCellSpacing w:w="0" w:type="dxa"/>
        </w:trPr>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Chuck </w:t>
            </w:r>
            <w:proofErr w:type="spellStart"/>
            <w:r>
              <w:rPr>
                <w:rFonts w:ascii="Verdana" w:eastAsia="Times New Roman" w:hAnsi="Verdana"/>
                <w:color w:val="000000"/>
                <w:sz w:val="20"/>
                <w:szCs w:val="20"/>
              </w:rPr>
              <w:t>Mortimore</w:t>
            </w:r>
            <w:proofErr w:type="spellEnd"/>
          </w:p>
        </w:tc>
      </w:tr>
      <w:tr w:rsidR="00000000">
        <w:trPr>
          <w:divId w:val="144128492"/>
          <w:tblCellSpacing w:w="0" w:type="dxa"/>
        </w:trPr>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Salesforce</w:t>
            </w:r>
            <w:proofErr w:type="spellEnd"/>
          </w:p>
        </w:tc>
      </w:tr>
      <w:tr w:rsidR="00000000">
        <w:trPr>
          <w:divId w:val="144128492"/>
          <w:tblCellSpacing w:w="0" w:type="dxa"/>
        </w:trPr>
        <w:tc>
          <w:tcPr>
            <w:tcW w:w="0" w:type="auto"/>
            <w:vAlign w:val="center"/>
            <w:hideMark/>
          </w:tcPr>
          <w:p w:rsidR="00000000" w:rsidRDefault="00F51BFF">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hyperlink r:id="rId33" w:history="1">
              <w:r>
                <w:rPr>
                  <w:rStyle w:val="Hyperlink"/>
                  <w:rFonts w:ascii="Verdana" w:eastAsia="Times New Roman" w:hAnsi="Verdana"/>
                  <w:sz w:val="20"/>
                  <w:szCs w:val="20"/>
                </w:rPr>
                <w:t>cmortimore@salesforce.com</w:t>
              </w:r>
            </w:hyperlink>
          </w:p>
        </w:tc>
      </w:tr>
      <w:tr w:rsidR="00000000">
        <w:trPr>
          <w:divId w:val="144128492"/>
          <w:tblCellSpacing w:w="0" w:type="dxa"/>
        </w:trPr>
        <w:tc>
          <w:tcPr>
            <w:tcW w:w="0" w:type="auto"/>
            <w:vAlign w:val="center"/>
            <w:hideMark/>
          </w:tcPr>
          <w:p w:rsidR="00000000" w:rsidRDefault="00F51BFF">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000000" w:rsidRDefault="00F51BFF">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trPr>
          <w:divId w:val="144128492"/>
          <w:tblCellSpacing w:w="0" w:type="dxa"/>
        </w:trPr>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Edmund Jay</w:t>
            </w:r>
          </w:p>
        </w:tc>
      </w:tr>
      <w:tr w:rsidR="00000000">
        <w:trPr>
          <w:divId w:val="144128492"/>
          <w:tblCellSpacing w:w="0" w:type="dxa"/>
        </w:trPr>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MGI1</w:t>
            </w:r>
          </w:p>
        </w:tc>
      </w:tr>
      <w:tr w:rsidR="00000000">
        <w:trPr>
          <w:divId w:val="144128492"/>
          <w:tblCellSpacing w:w="0" w:type="dxa"/>
        </w:trPr>
        <w:tc>
          <w:tcPr>
            <w:tcW w:w="0" w:type="auto"/>
            <w:vAlign w:val="center"/>
            <w:hideMark/>
          </w:tcPr>
          <w:p w:rsidR="00000000" w:rsidRDefault="00F51BFF">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F51BFF">
            <w:pPr>
              <w:spacing w:before="0" w:beforeAutospacing="0" w:after="0" w:afterAutospacing="0"/>
              <w:rPr>
                <w:rFonts w:ascii="Verdana" w:eastAsia="Times New Roman" w:hAnsi="Verdana"/>
                <w:color w:val="000000"/>
                <w:sz w:val="20"/>
                <w:szCs w:val="20"/>
              </w:rPr>
            </w:pPr>
            <w:hyperlink r:id="rId34" w:history="1">
              <w:r>
                <w:rPr>
                  <w:rStyle w:val="Hyperlink"/>
                  <w:rFonts w:ascii="Verdana" w:eastAsia="Times New Roman" w:hAnsi="Verdana"/>
                  <w:sz w:val="20"/>
                  <w:szCs w:val="20"/>
                </w:rPr>
                <w:t>ejay@mgi1.com</w:t>
              </w:r>
            </w:hyperlink>
          </w:p>
        </w:tc>
      </w:tr>
    </w:tbl>
    <w:p w:rsidR="00F51BFF" w:rsidRDefault="00F51BFF">
      <w:pPr>
        <w:spacing w:before="0" w:beforeAutospacing="0" w:after="0" w:afterAutospacing="0"/>
        <w:divId w:val="144128492"/>
        <w:rPr>
          <w:rFonts w:eastAsia="Times New Roman"/>
        </w:rPr>
      </w:pPr>
    </w:p>
    <w:sectPr w:rsidR="00F51BF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Yaron Y. Goland" w:date="2011-11-04T16:50:00Z" w:initials="YYG">
    <w:p w:rsidR="00001400" w:rsidRDefault="00001400">
      <w:pPr>
        <w:pStyle w:val="CommentText"/>
      </w:pPr>
      <w:r>
        <w:rPr>
          <w:rStyle w:val="CommentReference"/>
        </w:rPr>
        <w:annotationRef/>
      </w:r>
      <w:r>
        <w:t>What’s a session? Remember the reader should be able to read the abstract and know if the spec is relevant to them.</w:t>
      </w:r>
    </w:p>
  </w:comment>
  <w:comment w:id="4" w:author="Yaron Y. Goland" w:date="2011-11-04T16:51:00Z" w:initials="YYG">
    <w:p w:rsidR="00001400" w:rsidRDefault="00001400">
      <w:pPr>
        <w:pStyle w:val="CommentText"/>
      </w:pPr>
      <w:r>
        <w:rPr>
          <w:rStyle w:val="CommentReference"/>
        </w:rPr>
        <w:annotationRef/>
      </w:r>
      <w:r>
        <w:t>This approach worries me. There is a very big difference from ‘grant and forget’ permissions that a client can use even when the user isn’t around and a session which implies the user’s continuous presence.</w:t>
      </w:r>
    </w:p>
  </w:comment>
  <w:comment w:id="7" w:author="Yaron Y. Goland" w:date="2011-11-04T16:51:00Z" w:initials="YYG">
    <w:p w:rsidR="00001400" w:rsidRDefault="00001400">
      <w:pPr>
        <w:pStyle w:val="CommentText"/>
      </w:pPr>
      <w:r>
        <w:rPr>
          <w:rStyle w:val="CommentReference"/>
        </w:rPr>
        <w:annotationRef/>
      </w:r>
      <w:r>
        <w:t xml:space="preserve">Isn’t this defined by </w:t>
      </w:r>
      <w:proofErr w:type="spellStart"/>
      <w:r>
        <w:t>OAuth</w:t>
      </w:r>
      <w:proofErr w:type="spellEnd"/>
      <w:r>
        <w:t xml:space="preserve"> and therefore shouldn’t be redefined here?</w:t>
      </w:r>
    </w:p>
  </w:comment>
  <w:comment w:id="8" w:author="Yaron Y. Goland" w:date="2011-11-04T16:52:00Z" w:initials="YYG">
    <w:p w:rsidR="00001400" w:rsidRDefault="00001400">
      <w:pPr>
        <w:pStyle w:val="CommentText"/>
      </w:pPr>
      <w:r>
        <w:rPr>
          <w:rStyle w:val="CommentReference"/>
        </w:rPr>
        <w:annotationRef/>
      </w:r>
      <w:r>
        <w:t xml:space="preserve">BZZZ… no using Java specific terminology. </w:t>
      </w:r>
      <w:r>
        <w:sym w:font="Wingdings" w:char="F04A"/>
      </w:r>
    </w:p>
  </w:comment>
  <w:comment w:id="11" w:author="Yaron Y. Goland" w:date="2011-11-04T16:52:00Z" w:initials="YYG">
    <w:p w:rsidR="00001400" w:rsidRDefault="00001400">
      <w:pPr>
        <w:pStyle w:val="CommentText"/>
      </w:pPr>
      <w:r>
        <w:rPr>
          <w:rStyle w:val="CommentReference"/>
        </w:rPr>
        <w:annotationRef/>
      </w:r>
      <w:r>
        <w:t>And now please define fourth party.</w:t>
      </w:r>
    </w:p>
  </w:comment>
  <w:comment w:id="14" w:author="Yaron Y. Goland" w:date="2011-11-04T16:55:00Z" w:initials="YYG">
    <w:p w:rsidR="00001400" w:rsidRDefault="00001400">
      <w:pPr>
        <w:pStyle w:val="CommentText"/>
      </w:pPr>
      <w:r>
        <w:rPr>
          <w:rStyle w:val="CommentReference"/>
        </w:rPr>
        <w:annotationRef/>
      </w:r>
      <w:r>
        <w:t xml:space="preserve">This is again mixing up login and general </w:t>
      </w:r>
      <w:proofErr w:type="spellStart"/>
      <w:r>
        <w:t>OAuth</w:t>
      </w:r>
      <w:proofErr w:type="spellEnd"/>
      <w:r>
        <w:t xml:space="preserve"> functionality. Login doesn’t have a refresh token because you can’t refresh a login token, you get a new one by repeating the login process.</w:t>
      </w:r>
    </w:p>
    <w:p w:rsidR="00001400" w:rsidRDefault="00001400">
      <w:pPr>
        <w:pStyle w:val="CommentText"/>
      </w:pPr>
    </w:p>
    <w:p w:rsidR="00001400" w:rsidRDefault="00001400">
      <w:pPr>
        <w:pStyle w:val="CommentText"/>
      </w:pPr>
      <w:r>
        <w:t>I recognize the desire as stated in the next sentence to use the login token as a session identifier but I think this is all pretty backwards.</w:t>
      </w:r>
    </w:p>
    <w:p w:rsidR="00001400" w:rsidRDefault="00001400">
      <w:pPr>
        <w:pStyle w:val="CommentText"/>
      </w:pPr>
    </w:p>
    <w:p w:rsidR="00001400" w:rsidRDefault="00001400">
      <w:pPr>
        <w:pStyle w:val="CommentText"/>
      </w:pPr>
      <w:r>
        <w:t>As discussed in the new approach if someone gets a login token and at the same time gets session oriented permissions (as opposed to open ended permissions) to access protected resources then access tokens should come back for those protected resources and those access token should last just as long as the id token and be renewed in exactly the same way, by having the user login again. No refresh token. No mixing of login tokens and access tokens. And yes systems like Facebook can short circuit all of this and just use the id token as an access token if they want.</w:t>
      </w:r>
    </w:p>
  </w:comment>
  <w:comment w:id="47" w:author="Yaron Y. Goland" w:date="2011-11-04T16:57:00Z" w:initials="YYG">
    <w:p w:rsidR="00783D22" w:rsidRDefault="00783D22">
      <w:pPr>
        <w:pStyle w:val="CommentText"/>
      </w:pPr>
      <w:r>
        <w:rPr>
          <w:rStyle w:val="CommentReference"/>
        </w:rPr>
        <w:annotationRef/>
      </w:r>
      <w:r>
        <w:t>There is no refresh. There is just logging the user in again. Note that this might be invisible to the user if it turns out that the user’s login session lasts longer than the client’s id token. But nevertheless there is another visit back to the authorization server to get a new id token and it works just like all other login requests, nothing new or magical.</w:t>
      </w:r>
    </w:p>
  </w:comment>
  <w:comment w:id="50" w:author="Yaron Y. Goland" w:date="2011-11-04T16:57:00Z" w:initials="YYG">
    <w:p w:rsidR="00783D22" w:rsidRDefault="00783D22">
      <w:pPr>
        <w:pStyle w:val="CommentText"/>
      </w:pPr>
      <w:r>
        <w:rPr>
          <w:rStyle w:val="CommentReference"/>
        </w:rPr>
        <w:annotationRef/>
      </w:r>
      <w:r>
        <w:t>Tokens is tokens is tokens so the normal token check endpoint can be used for any token from the same authorization server.</w:t>
      </w:r>
    </w:p>
  </w:comment>
  <w:comment w:id="53" w:author="Yaron Y. Goland" w:date="2011-11-04T17:00:00Z" w:initials="YYG">
    <w:p w:rsidR="00783D22" w:rsidRDefault="00783D22">
      <w:pPr>
        <w:pStyle w:val="CommentText"/>
      </w:pPr>
      <w:r>
        <w:rPr>
          <w:rStyle w:val="CommentReference"/>
        </w:rPr>
        <w:annotationRef/>
      </w:r>
      <w:r>
        <w:t xml:space="preserve">This is what is genuinely interesting, log out. But I think it’s at best a </w:t>
      </w:r>
      <w:proofErr w:type="spellStart"/>
      <w:r>
        <w:t>pri</w:t>
      </w:r>
      <w:proofErr w:type="spellEnd"/>
      <w:r>
        <w:t xml:space="preserve"> 3. The reason is that a well behaved site can logout simply by forgetting the id token and any access tokens. So all an end session can really do is:</w:t>
      </w:r>
    </w:p>
    <w:p w:rsidR="00783D22" w:rsidRDefault="00783D22" w:rsidP="00783D22">
      <w:pPr>
        <w:pStyle w:val="CommentText"/>
        <w:numPr>
          <w:ilvl w:val="0"/>
          <w:numId w:val="9"/>
        </w:numPr>
      </w:pPr>
      <w:r>
        <w:t>Inform the OP if the client still treats the user as being logged in. This can be useful status and can also be useful when sending the user back to then OP since the OP will know that the user doesn’t have a session with the OP and so won’t automatically log the client in. But note that the client can already force this behavior itself by specifying that a login must occur.</w:t>
      </w:r>
    </w:p>
    <w:p w:rsidR="00783D22" w:rsidRDefault="00783D22" w:rsidP="00783D22">
      <w:pPr>
        <w:pStyle w:val="CommentText"/>
        <w:numPr>
          <w:ilvl w:val="0"/>
          <w:numId w:val="9"/>
        </w:numPr>
      </w:pPr>
      <w:r>
        <w:t>In theory this could also provide extra security by allowing the OP to instantly expire any outstanding id tokens or access tokens as an extra layer of security but in practice this is probably impossible for most systems to implement.</w:t>
      </w:r>
    </w:p>
  </w:comment>
  <w:comment w:id="56" w:author="Yaron Y. Goland" w:date="2011-11-04T17:01:00Z" w:initials="YYG">
    <w:p w:rsidR="00783D22" w:rsidRDefault="00783D22">
      <w:pPr>
        <w:pStyle w:val="CommentText"/>
      </w:pPr>
      <w:r>
        <w:rPr>
          <w:rStyle w:val="CommentReference"/>
        </w:rPr>
        <w:annotationRef/>
      </w:r>
      <w:r>
        <w:t>I’m not completely clear on what this is trying to accomplish.</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72FC8"/>
    <w:multiLevelType w:val="multilevel"/>
    <w:tmpl w:val="745A2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813C1E"/>
    <w:multiLevelType w:val="multilevel"/>
    <w:tmpl w:val="FBAC8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A04FCE"/>
    <w:multiLevelType w:val="multilevel"/>
    <w:tmpl w:val="C428D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F050EE"/>
    <w:multiLevelType w:val="multilevel"/>
    <w:tmpl w:val="0F1E5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C95473"/>
    <w:multiLevelType w:val="multilevel"/>
    <w:tmpl w:val="0548E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EA6E55"/>
    <w:multiLevelType w:val="hybridMultilevel"/>
    <w:tmpl w:val="929E43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6C1945"/>
    <w:multiLevelType w:val="multilevel"/>
    <w:tmpl w:val="2F4AB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85E1B75"/>
    <w:multiLevelType w:val="multilevel"/>
    <w:tmpl w:val="158A9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3A5050"/>
    <w:multiLevelType w:val="multilevel"/>
    <w:tmpl w:val="95E03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num>
  <w:num w:numId="3">
    <w:abstractNumId w:val="4"/>
  </w:num>
  <w:num w:numId="4">
    <w:abstractNumId w:val="1"/>
  </w:num>
  <w:num w:numId="5">
    <w:abstractNumId w:val="7"/>
  </w:num>
  <w:num w:numId="6">
    <w:abstractNumId w:val="3"/>
  </w:num>
  <w:num w:numId="7">
    <w:abstractNumId w:val="0"/>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trackRevisions/>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B950D0"/>
    <w:rsid w:val="00001400"/>
    <w:rsid w:val="00783D22"/>
    <w:rsid w:val="00B950D0"/>
    <w:rsid w:val="00F51B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character" w:styleId="CommentReference">
    <w:name w:val="annotation reference"/>
    <w:basedOn w:val="DefaultParagraphFont"/>
    <w:uiPriority w:val="99"/>
    <w:semiHidden/>
    <w:unhideWhenUsed/>
    <w:rsid w:val="00001400"/>
    <w:rPr>
      <w:sz w:val="16"/>
      <w:szCs w:val="16"/>
    </w:rPr>
  </w:style>
  <w:style w:type="paragraph" w:styleId="CommentText">
    <w:name w:val="annotation text"/>
    <w:basedOn w:val="Normal"/>
    <w:link w:val="CommentTextChar"/>
    <w:uiPriority w:val="99"/>
    <w:semiHidden/>
    <w:unhideWhenUsed/>
    <w:rsid w:val="00001400"/>
    <w:rPr>
      <w:sz w:val="20"/>
      <w:szCs w:val="20"/>
    </w:rPr>
  </w:style>
  <w:style w:type="character" w:customStyle="1" w:styleId="CommentTextChar">
    <w:name w:val="Comment Text Char"/>
    <w:basedOn w:val="DefaultParagraphFont"/>
    <w:link w:val="CommentText"/>
    <w:uiPriority w:val="99"/>
    <w:semiHidden/>
    <w:rsid w:val="00001400"/>
    <w:rPr>
      <w:rFonts w:eastAsiaTheme="minorEastAsia"/>
    </w:rPr>
  </w:style>
  <w:style w:type="paragraph" w:styleId="CommentSubject">
    <w:name w:val="annotation subject"/>
    <w:basedOn w:val="CommentText"/>
    <w:next w:val="CommentText"/>
    <w:link w:val="CommentSubjectChar"/>
    <w:uiPriority w:val="99"/>
    <w:semiHidden/>
    <w:unhideWhenUsed/>
    <w:rsid w:val="00001400"/>
    <w:rPr>
      <w:b/>
      <w:bCs/>
    </w:rPr>
  </w:style>
  <w:style w:type="character" w:customStyle="1" w:styleId="CommentSubjectChar">
    <w:name w:val="Comment Subject Char"/>
    <w:basedOn w:val="CommentTextChar"/>
    <w:link w:val="CommentSubject"/>
    <w:uiPriority w:val="99"/>
    <w:semiHidden/>
    <w:rsid w:val="00001400"/>
    <w:rPr>
      <w:rFonts w:eastAsiaTheme="minorEastAsia"/>
      <w:b/>
      <w:bCs/>
    </w:rPr>
  </w:style>
  <w:style w:type="paragraph" w:styleId="BalloonText">
    <w:name w:val="Balloon Text"/>
    <w:basedOn w:val="Normal"/>
    <w:link w:val="BalloonTextChar"/>
    <w:uiPriority w:val="99"/>
    <w:semiHidden/>
    <w:unhideWhenUsed/>
    <w:rsid w:val="0000140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400"/>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character" w:styleId="CommentReference">
    <w:name w:val="annotation reference"/>
    <w:basedOn w:val="DefaultParagraphFont"/>
    <w:uiPriority w:val="99"/>
    <w:semiHidden/>
    <w:unhideWhenUsed/>
    <w:rsid w:val="00001400"/>
    <w:rPr>
      <w:sz w:val="16"/>
      <w:szCs w:val="16"/>
    </w:rPr>
  </w:style>
  <w:style w:type="paragraph" w:styleId="CommentText">
    <w:name w:val="annotation text"/>
    <w:basedOn w:val="Normal"/>
    <w:link w:val="CommentTextChar"/>
    <w:uiPriority w:val="99"/>
    <w:semiHidden/>
    <w:unhideWhenUsed/>
    <w:rsid w:val="00001400"/>
    <w:rPr>
      <w:sz w:val="20"/>
      <w:szCs w:val="20"/>
    </w:rPr>
  </w:style>
  <w:style w:type="character" w:customStyle="1" w:styleId="CommentTextChar">
    <w:name w:val="Comment Text Char"/>
    <w:basedOn w:val="DefaultParagraphFont"/>
    <w:link w:val="CommentText"/>
    <w:uiPriority w:val="99"/>
    <w:semiHidden/>
    <w:rsid w:val="00001400"/>
    <w:rPr>
      <w:rFonts w:eastAsiaTheme="minorEastAsia"/>
    </w:rPr>
  </w:style>
  <w:style w:type="paragraph" w:styleId="CommentSubject">
    <w:name w:val="annotation subject"/>
    <w:basedOn w:val="CommentText"/>
    <w:next w:val="CommentText"/>
    <w:link w:val="CommentSubjectChar"/>
    <w:uiPriority w:val="99"/>
    <w:semiHidden/>
    <w:unhideWhenUsed/>
    <w:rsid w:val="00001400"/>
    <w:rPr>
      <w:b/>
      <w:bCs/>
    </w:rPr>
  </w:style>
  <w:style w:type="character" w:customStyle="1" w:styleId="CommentSubjectChar">
    <w:name w:val="Comment Subject Char"/>
    <w:basedOn w:val="CommentTextChar"/>
    <w:link w:val="CommentSubject"/>
    <w:uiPriority w:val="99"/>
    <w:semiHidden/>
    <w:rsid w:val="00001400"/>
    <w:rPr>
      <w:rFonts w:eastAsiaTheme="minorEastAsia"/>
      <w:b/>
      <w:bCs/>
    </w:rPr>
  </w:style>
  <w:style w:type="paragraph" w:styleId="BalloonText">
    <w:name w:val="Balloon Text"/>
    <w:basedOn w:val="Normal"/>
    <w:link w:val="BalloonTextChar"/>
    <w:uiPriority w:val="99"/>
    <w:semiHidden/>
    <w:unhideWhenUsed/>
    <w:rsid w:val="0000140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1400"/>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28492">
      <w:bodyDiv w:val="1"/>
      <w:marLeft w:val="480"/>
      <w:marRight w:val="480"/>
      <w:marTop w:val="480"/>
      <w:marBottom w:val="480"/>
      <w:divBdr>
        <w:top w:val="none" w:sz="0" w:space="0" w:color="auto"/>
        <w:left w:val="none" w:sz="0" w:space="0" w:color="auto"/>
        <w:bottom w:val="none" w:sz="0" w:space="0" w:color="auto"/>
        <w:right w:val="none" w:sz="0" w:space="0" w:color="auto"/>
      </w:divBdr>
      <w:divsChild>
        <w:div w:id="555631309">
          <w:blockQuote w:val="1"/>
          <w:marLeft w:val="720"/>
          <w:marRight w:val="720"/>
          <w:marTop w:val="100"/>
          <w:marBottom w:val="100"/>
          <w:divBdr>
            <w:top w:val="none" w:sz="0" w:space="0" w:color="auto"/>
            <w:left w:val="none" w:sz="0" w:space="0" w:color="auto"/>
            <w:bottom w:val="none" w:sz="0" w:space="0" w:color="auto"/>
            <w:right w:val="none" w:sz="0" w:space="0" w:color="auto"/>
          </w:divBdr>
        </w:div>
        <w:div w:id="1206483252">
          <w:blockQuote w:val="1"/>
          <w:marLeft w:val="720"/>
          <w:marRight w:val="720"/>
          <w:marTop w:val="100"/>
          <w:marBottom w:val="100"/>
          <w:divBdr>
            <w:top w:val="none" w:sz="0" w:space="0" w:color="auto"/>
            <w:left w:val="none" w:sz="0" w:space="0" w:color="auto"/>
            <w:bottom w:val="none" w:sz="0" w:space="0" w:color="auto"/>
            <w:right w:val="none" w:sz="0" w:space="0" w:color="auto"/>
          </w:divBdr>
        </w:div>
        <w:div w:id="1943611466">
          <w:blockQuote w:val="1"/>
          <w:marLeft w:val="720"/>
          <w:marRight w:val="720"/>
          <w:marTop w:val="100"/>
          <w:marBottom w:val="100"/>
          <w:divBdr>
            <w:top w:val="none" w:sz="0" w:space="0" w:color="auto"/>
            <w:left w:val="none" w:sz="0" w:space="0" w:color="auto"/>
            <w:bottom w:val="none" w:sz="0" w:space="0" w:color="auto"/>
            <w:right w:val="none" w:sz="0" w:space="0" w:color="auto"/>
          </w:divBdr>
        </w:div>
        <w:div w:id="667947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808274275">
          <w:marLeft w:val="720"/>
          <w:marRight w:val="0"/>
          <w:marTop w:val="0"/>
          <w:marBottom w:val="0"/>
          <w:divBdr>
            <w:top w:val="none" w:sz="0" w:space="0" w:color="auto"/>
            <w:left w:val="none" w:sz="0" w:space="0" w:color="auto"/>
            <w:bottom w:val="none" w:sz="0" w:space="0" w:color="auto"/>
            <w:right w:val="none" w:sz="0" w:space="0" w:color="auto"/>
          </w:divBdr>
        </w:div>
        <w:div w:id="865605933">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769917">
          <w:marLeft w:val="720"/>
          <w:marRight w:val="0"/>
          <w:marTop w:val="0"/>
          <w:marBottom w:val="0"/>
          <w:divBdr>
            <w:top w:val="none" w:sz="0" w:space="0" w:color="auto"/>
            <w:left w:val="none" w:sz="0" w:space="0" w:color="auto"/>
            <w:bottom w:val="none" w:sz="0" w:space="0" w:color="auto"/>
            <w:right w:val="none" w:sz="0" w:space="0" w:color="auto"/>
          </w:divBdr>
        </w:div>
        <w:div w:id="521477590">
          <w:marLeft w:val="720"/>
          <w:marRight w:val="0"/>
          <w:marTop w:val="0"/>
          <w:marBottom w:val="0"/>
          <w:divBdr>
            <w:top w:val="none" w:sz="0" w:space="0" w:color="auto"/>
            <w:left w:val="none" w:sz="0" w:space="0" w:color="auto"/>
            <w:bottom w:val="none" w:sz="0" w:space="0" w:color="auto"/>
            <w:right w:val="none" w:sz="0" w:space="0" w:color="auto"/>
          </w:divBdr>
        </w:div>
        <w:div w:id="565605941">
          <w:marLeft w:val="720"/>
          <w:marRight w:val="0"/>
          <w:marTop w:val="0"/>
          <w:marBottom w:val="0"/>
          <w:divBdr>
            <w:top w:val="none" w:sz="0" w:space="0" w:color="auto"/>
            <w:left w:val="none" w:sz="0" w:space="0" w:color="auto"/>
            <w:bottom w:val="none" w:sz="0" w:space="0" w:color="auto"/>
            <w:right w:val="none" w:sz="0" w:space="0" w:color="auto"/>
          </w:divBdr>
        </w:div>
        <w:div w:id="319310257">
          <w:blockQuote w:val="1"/>
          <w:marLeft w:val="720"/>
          <w:marRight w:val="720"/>
          <w:marTop w:val="100"/>
          <w:marBottom w:val="100"/>
          <w:divBdr>
            <w:top w:val="none" w:sz="0" w:space="0" w:color="auto"/>
            <w:left w:val="none" w:sz="0" w:space="0" w:color="auto"/>
            <w:bottom w:val="none" w:sz="0" w:space="0" w:color="auto"/>
            <w:right w:val="none" w:sz="0" w:space="0" w:color="auto"/>
          </w:divBdr>
        </w:div>
        <w:div w:id="976036002">
          <w:marLeft w:val="720"/>
          <w:marRight w:val="0"/>
          <w:marTop w:val="0"/>
          <w:marBottom w:val="0"/>
          <w:divBdr>
            <w:top w:val="none" w:sz="0" w:space="0" w:color="auto"/>
            <w:left w:val="none" w:sz="0" w:space="0" w:color="auto"/>
            <w:bottom w:val="none" w:sz="0" w:space="0" w:color="auto"/>
            <w:right w:val="none" w:sz="0" w:space="0" w:color="auto"/>
          </w:divBdr>
        </w:div>
        <w:div w:id="17049608">
          <w:marLeft w:val="720"/>
          <w:marRight w:val="0"/>
          <w:marTop w:val="0"/>
          <w:marBottom w:val="0"/>
          <w:divBdr>
            <w:top w:val="none" w:sz="0" w:space="0" w:color="auto"/>
            <w:left w:val="none" w:sz="0" w:space="0" w:color="auto"/>
            <w:bottom w:val="none" w:sz="0" w:space="0" w:color="auto"/>
            <w:right w:val="none" w:sz="0" w:space="0" w:color="auto"/>
          </w:divBdr>
        </w:div>
        <w:div w:id="749423089">
          <w:marLeft w:val="720"/>
          <w:marRight w:val="0"/>
          <w:marTop w:val="0"/>
          <w:marBottom w:val="0"/>
          <w:divBdr>
            <w:top w:val="none" w:sz="0" w:space="0" w:color="auto"/>
            <w:left w:val="none" w:sz="0" w:space="0" w:color="auto"/>
            <w:bottom w:val="none" w:sz="0" w:space="0" w:color="auto"/>
            <w:right w:val="none" w:sz="0" w:space="0" w:color="auto"/>
          </w:divBdr>
        </w:div>
        <w:div w:id="188879402">
          <w:blockQuote w:val="1"/>
          <w:marLeft w:val="720"/>
          <w:marRight w:val="720"/>
          <w:marTop w:val="100"/>
          <w:marBottom w:val="100"/>
          <w:divBdr>
            <w:top w:val="none" w:sz="0" w:space="0" w:color="auto"/>
            <w:left w:val="none" w:sz="0" w:space="0" w:color="auto"/>
            <w:bottom w:val="none" w:sz="0" w:space="0" w:color="auto"/>
            <w:right w:val="none" w:sz="0" w:space="0" w:color="auto"/>
          </w:divBdr>
        </w:div>
        <w:div w:id="1673558827">
          <w:marLeft w:val="720"/>
          <w:marRight w:val="0"/>
          <w:marTop w:val="0"/>
          <w:marBottom w:val="0"/>
          <w:divBdr>
            <w:top w:val="none" w:sz="0" w:space="0" w:color="auto"/>
            <w:left w:val="none" w:sz="0" w:space="0" w:color="auto"/>
            <w:bottom w:val="none" w:sz="0" w:space="0" w:color="auto"/>
            <w:right w:val="none" w:sz="0" w:space="0" w:color="auto"/>
          </w:divBdr>
        </w:div>
        <w:div w:id="341711051">
          <w:marLeft w:val="720"/>
          <w:marRight w:val="0"/>
          <w:marTop w:val="0"/>
          <w:marBottom w:val="0"/>
          <w:divBdr>
            <w:top w:val="none" w:sz="0" w:space="0" w:color="auto"/>
            <w:left w:val="none" w:sz="0" w:space="0" w:color="auto"/>
            <w:bottom w:val="none" w:sz="0" w:space="0" w:color="auto"/>
            <w:right w:val="none" w:sz="0" w:space="0" w:color="auto"/>
          </w:divBdr>
        </w:div>
        <w:div w:id="1859463598">
          <w:marLeft w:val="720"/>
          <w:marRight w:val="0"/>
          <w:marTop w:val="0"/>
          <w:marBottom w:val="0"/>
          <w:divBdr>
            <w:top w:val="none" w:sz="0" w:space="0" w:color="auto"/>
            <w:left w:val="none" w:sz="0" w:space="0" w:color="auto"/>
            <w:bottom w:val="none" w:sz="0" w:space="0" w:color="auto"/>
            <w:right w:val="none" w:sz="0" w:space="0" w:color="auto"/>
          </w:divBdr>
        </w:div>
        <w:div w:id="137114906">
          <w:marLeft w:val="720"/>
          <w:marRight w:val="0"/>
          <w:marTop w:val="0"/>
          <w:marBottom w:val="0"/>
          <w:divBdr>
            <w:top w:val="none" w:sz="0" w:space="0" w:color="auto"/>
            <w:left w:val="none" w:sz="0" w:space="0" w:color="auto"/>
            <w:bottom w:val="none" w:sz="0" w:space="0" w:color="auto"/>
            <w:right w:val="none" w:sz="0" w:space="0" w:color="auto"/>
          </w:divBdr>
        </w:div>
        <w:div w:id="1253003962">
          <w:marLeft w:val="720"/>
          <w:marRight w:val="0"/>
          <w:marTop w:val="0"/>
          <w:marBottom w:val="0"/>
          <w:divBdr>
            <w:top w:val="none" w:sz="0" w:space="0" w:color="auto"/>
            <w:left w:val="none" w:sz="0" w:space="0" w:color="auto"/>
            <w:bottom w:val="none" w:sz="0" w:space="0" w:color="auto"/>
            <w:right w:val="none" w:sz="0" w:space="0" w:color="auto"/>
          </w:divBdr>
        </w:div>
        <w:div w:id="1447852869">
          <w:marLeft w:val="720"/>
          <w:marRight w:val="0"/>
          <w:marTop w:val="0"/>
          <w:marBottom w:val="0"/>
          <w:divBdr>
            <w:top w:val="none" w:sz="0" w:space="0" w:color="auto"/>
            <w:left w:val="none" w:sz="0" w:space="0" w:color="auto"/>
            <w:bottom w:val="none" w:sz="0" w:space="0" w:color="auto"/>
            <w:right w:val="none" w:sz="0" w:space="0" w:color="auto"/>
          </w:divBdr>
        </w:div>
        <w:div w:id="232934506">
          <w:marLeft w:val="720"/>
          <w:marRight w:val="0"/>
          <w:marTop w:val="0"/>
          <w:marBottom w:val="0"/>
          <w:divBdr>
            <w:top w:val="none" w:sz="0" w:space="0" w:color="auto"/>
            <w:left w:val="none" w:sz="0" w:space="0" w:color="auto"/>
            <w:bottom w:val="none" w:sz="0" w:space="0" w:color="auto"/>
            <w:right w:val="none" w:sz="0" w:space="0" w:color="auto"/>
          </w:divBdr>
        </w:div>
        <w:div w:id="105605303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4424132">
          <w:blockQuote w:val="1"/>
          <w:marLeft w:val="720"/>
          <w:marRight w:val="720"/>
          <w:marTop w:val="100"/>
          <w:marBottom w:val="100"/>
          <w:divBdr>
            <w:top w:val="none" w:sz="0" w:space="0" w:color="auto"/>
            <w:left w:val="none" w:sz="0" w:space="0" w:color="auto"/>
            <w:bottom w:val="none" w:sz="0" w:space="0" w:color="auto"/>
            <w:right w:val="none" w:sz="0" w:space="0" w:color="auto"/>
          </w:divBdr>
        </w:div>
        <w:div w:id="1363359206">
          <w:blockQuote w:val="1"/>
          <w:marLeft w:val="720"/>
          <w:marRight w:val="720"/>
          <w:marTop w:val="100"/>
          <w:marBottom w:val="100"/>
          <w:divBdr>
            <w:top w:val="none" w:sz="0" w:space="0" w:color="auto"/>
            <w:left w:val="none" w:sz="0" w:space="0" w:color="auto"/>
            <w:bottom w:val="none" w:sz="0" w:space="0" w:color="auto"/>
            <w:right w:val="none" w:sz="0" w:space="0" w:color="auto"/>
          </w:divBdr>
        </w:div>
        <w:div w:id="1319072124">
          <w:marLeft w:val="720"/>
          <w:marRight w:val="0"/>
          <w:marTop w:val="0"/>
          <w:marBottom w:val="0"/>
          <w:divBdr>
            <w:top w:val="none" w:sz="0" w:space="0" w:color="auto"/>
            <w:left w:val="none" w:sz="0" w:space="0" w:color="auto"/>
            <w:bottom w:val="none" w:sz="0" w:space="0" w:color="auto"/>
            <w:right w:val="none" w:sz="0" w:space="0" w:color="auto"/>
          </w:divBdr>
        </w:div>
        <w:div w:id="139461637">
          <w:blockQuote w:val="1"/>
          <w:marLeft w:val="720"/>
          <w:marRight w:val="720"/>
          <w:marTop w:val="100"/>
          <w:marBottom w:val="100"/>
          <w:divBdr>
            <w:top w:val="none" w:sz="0" w:space="0" w:color="auto"/>
            <w:left w:val="none" w:sz="0" w:space="0" w:color="auto"/>
            <w:bottom w:val="none" w:sz="0" w:space="0" w:color="auto"/>
            <w:right w:val="none" w:sz="0" w:space="0" w:color="auto"/>
          </w:divBdr>
        </w:div>
        <w:div w:id="1110124004">
          <w:marLeft w:val="720"/>
          <w:marRight w:val="0"/>
          <w:marTop w:val="0"/>
          <w:marBottom w:val="0"/>
          <w:divBdr>
            <w:top w:val="none" w:sz="0" w:space="0" w:color="auto"/>
            <w:left w:val="none" w:sz="0" w:space="0" w:color="auto"/>
            <w:bottom w:val="none" w:sz="0" w:space="0" w:color="auto"/>
            <w:right w:val="none" w:sz="0" w:space="0" w:color="auto"/>
          </w:divBdr>
        </w:div>
        <w:div w:id="1218127033">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442993">
          <w:blockQuote w:val="1"/>
          <w:marLeft w:val="720"/>
          <w:marRight w:val="720"/>
          <w:marTop w:val="100"/>
          <w:marBottom w:val="100"/>
          <w:divBdr>
            <w:top w:val="none" w:sz="0" w:space="0" w:color="auto"/>
            <w:left w:val="none" w:sz="0" w:space="0" w:color="auto"/>
            <w:bottom w:val="none" w:sz="0" w:space="0" w:color="auto"/>
            <w:right w:val="none" w:sz="0" w:space="0" w:color="auto"/>
          </w:divBdr>
        </w:div>
        <w:div w:id="1343820887">
          <w:marLeft w:val="72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ols.ietf.org/html/draft-jones-json-web-token" TargetMode="External"/><Relationship Id="rId13" Type="http://schemas.openxmlformats.org/officeDocument/2006/relationships/hyperlink" Target="http://xml.resource.org/public/rfc/xml/rfc2119.xml" TargetMode="External"/><Relationship Id="rId18" Type="http://schemas.openxmlformats.org/officeDocument/2006/relationships/hyperlink" Target="mailto:masinter@parc.xerox.com" TargetMode="External"/><Relationship Id="rId26" Type="http://schemas.openxmlformats.org/officeDocument/2006/relationships/hyperlink" Target="http://xml.resource.org/public/rfc/xml/rfc2616.xml" TargetMode="External"/><Relationship Id="rId3" Type="http://schemas.microsoft.com/office/2007/relationships/stylesWithEffects" Target="stylesWithEffects.xml"/><Relationship Id="rId21" Type="http://schemas.openxmlformats.org/officeDocument/2006/relationships/hyperlink" Target="http://tools.ietf.org/html/rfc2616" TargetMode="External"/><Relationship Id="rId34" Type="http://schemas.openxmlformats.org/officeDocument/2006/relationships/hyperlink" Target="mailto:ejay@mgi1.com" TargetMode="External"/><Relationship Id="rId7" Type="http://schemas.openxmlformats.org/officeDocument/2006/relationships/hyperlink" Target="http://tools.ietf.org/html/draft-jones-json-web-signature" TargetMode="External"/><Relationship Id="rId12" Type="http://schemas.openxmlformats.org/officeDocument/2006/relationships/hyperlink" Target="http://xml.resource.org/public/rfc/html/rfc2119.html" TargetMode="External"/><Relationship Id="rId17" Type="http://schemas.openxmlformats.org/officeDocument/2006/relationships/hyperlink" Target="mailto:frystyk@w3.org" TargetMode="External"/><Relationship Id="rId25" Type="http://schemas.openxmlformats.org/officeDocument/2006/relationships/hyperlink" Target="http://xml.resource.org/public/rfc/html/rfc2616.html" TargetMode="External"/><Relationship Id="rId33" Type="http://schemas.openxmlformats.org/officeDocument/2006/relationships/hyperlink" Target="mailto:cmortimore@salesforce.com" TargetMode="External"/><Relationship Id="rId2" Type="http://schemas.openxmlformats.org/officeDocument/2006/relationships/styles" Target="styles.xml"/><Relationship Id="rId16" Type="http://schemas.openxmlformats.org/officeDocument/2006/relationships/hyperlink" Target="mailto:mogul@wrl.dec.com" TargetMode="External"/><Relationship Id="rId20" Type="http://schemas.openxmlformats.org/officeDocument/2006/relationships/hyperlink" Target="mailto:timbl@w3.org" TargetMode="External"/><Relationship Id="rId29" Type="http://schemas.openxmlformats.org/officeDocument/2006/relationships/hyperlink" Target="mailto:n-sakimura@nri.co.jp" TargetMode="Externa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www.rfc-editor.org/rfc/rfc2119.txt" TargetMode="External"/><Relationship Id="rId24" Type="http://schemas.openxmlformats.org/officeDocument/2006/relationships/hyperlink" Target="http://www.rfc-editor.org/rfc/rfc2616.pdf" TargetMode="External"/><Relationship Id="rId32" Type="http://schemas.openxmlformats.org/officeDocument/2006/relationships/hyperlink" Target="mailto:breno@google.com" TargetMode="External"/><Relationship Id="rId5" Type="http://schemas.openxmlformats.org/officeDocument/2006/relationships/webSettings" Target="webSettings.xml"/><Relationship Id="rId15" Type="http://schemas.openxmlformats.org/officeDocument/2006/relationships/hyperlink" Target="mailto:jg@w3.org" TargetMode="External"/><Relationship Id="rId23" Type="http://schemas.openxmlformats.org/officeDocument/2006/relationships/hyperlink" Target="http://www.rfc-editor.org/rfc/rfc2616.ps" TargetMode="External"/><Relationship Id="rId28" Type="http://schemas.openxmlformats.org/officeDocument/2006/relationships/hyperlink" Target="http://www.rfc-editor.org/rfc/rfc3548.txt" TargetMode="External"/><Relationship Id="rId36" Type="http://schemas.openxmlformats.org/officeDocument/2006/relationships/theme" Target="theme/theme1.xml"/><Relationship Id="rId10" Type="http://schemas.openxmlformats.org/officeDocument/2006/relationships/hyperlink" Target="http://tools.ietf.org/html/rfc2119" TargetMode="External"/><Relationship Id="rId19" Type="http://schemas.openxmlformats.org/officeDocument/2006/relationships/hyperlink" Target="mailto:paulle@microsoft.com" TargetMode="External"/><Relationship Id="rId31" Type="http://schemas.openxmlformats.org/officeDocument/2006/relationships/hyperlink" Target="mailto:mbj@microsoft.com" TargetMode="External"/><Relationship Id="rId4" Type="http://schemas.openxmlformats.org/officeDocument/2006/relationships/settings" Target="settings.xml"/><Relationship Id="rId9" Type="http://schemas.openxmlformats.org/officeDocument/2006/relationships/hyperlink" Target="mailto:sob@harvard.edu" TargetMode="External"/><Relationship Id="rId14" Type="http://schemas.openxmlformats.org/officeDocument/2006/relationships/hyperlink" Target="mailto:fielding@ics.uci.edu" TargetMode="External"/><Relationship Id="rId22" Type="http://schemas.openxmlformats.org/officeDocument/2006/relationships/hyperlink" Target="http://www.rfc-editor.org/rfc/rfc2616.txt" TargetMode="External"/><Relationship Id="rId27" Type="http://schemas.openxmlformats.org/officeDocument/2006/relationships/hyperlink" Target="http://tools.ietf.org/html/rfc3548" TargetMode="External"/><Relationship Id="rId30" Type="http://schemas.openxmlformats.org/officeDocument/2006/relationships/hyperlink" Target="mailto:jbradley@mac.com"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5444</Words>
  <Characters>31033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Draft: OpenID Connect Session Management 1.0 - draft 04</vt:lpstr>
    </vt:vector>
  </TitlesOfParts>
  <Company>Microsoft Corporation</Company>
  <LinksUpToDate>false</LinksUpToDate>
  <CharactersWithSpaces>36405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Session Management 1.0 - draft 04</dc:title>
  <dc:creator>Yaron Y. Goland</dc:creator>
  <cp:lastModifiedBy>Yaron Y. Goland</cp:lastModifiedBy>
  <cp:revision>4</cp:revision>
  <cp:lastPrinted>2011-11-04T23:59:00Z</cp:lastPrinted>
  <dcterms:created xsi:type="dcterms:W3CDTF">2011-11-04T23:49:00Z</dcterms:created>
  <dcterms:modified xsi:type="dcterms:W3CDTF">2011-11-05T00:01:00Z</dcterms:modified>
</cp:coreProperties>
</file>