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19E0" w14:textId="4450B0EE" w:rsidR="007A70E8" w:rsidRDefault="00752C52" w:rsidP="00DD038D">
      <w:pPr>
        <w:spacing w:after="0"/>
        <w:rPr>
          <w:b/>
        </w:rPr>
      </w:pPr>
      <w:r>
        <w:rPr>
          <w:b/>
        </w:rPr>
        <w:t>February 25, 2020</w:t>
      </w:r>
      <w:r w:rsidR="00A0273F" w:rsidRPr="00A0273F">
        <w:rPr>
          <w:b/>
        </w:rPr>
        <w:t xml:space="preserve"> OpenID Board </w:t>
      </w:r>
      <w:r>
        <w:rPr>
          <w:b/>
        </w:rPr>
        <w:t>Meeting</w:t>
      </w:r>
      <w:r w:rsidR="00A0273F" w:rsidRPr="00A0273F">
        <w:rPr>
          <w:b/>
        </w:rPr>
        <w:t xml:space="preserve">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47C38D35" w14:textId="4C8AECC3" w:rsidR="00F62D46" w:rsidRDefault="00F62D46" w:rsidP="00F62D46">
      <w:pPr>
        <w:spacing w:after="0"/>
      </w:pPr>
      <w:r>
        <w:t>Mike Jones</w:t>
      </w:r>
    </w:p>
    <w:p w14:paraId="1288A06B" w14:textId="77777777" w:rsidR="00B5466F" w:rsidRDefault="00B5466F" w:rsidP="00B5466F">
      <w:pPr>
        <w:spacing w:after="0"/>
      </w:pPr>
      <w:r>
        <w:t>Bjorn Hjelm</w:t>
      </w:r>
    </w:p>
    <w:p w14:paraId="227C8092" w14:textId="77777777" w:rsidR="00155BD4" w:rsidRDefault="00155BD4" w:rsidP="00155BD4">
      <w:pPr>
        <w:spacing w:after="0"/>
      </w:pPr>
      <w:r>
        <w:t>John Bradley</w:t>
      </w:r>
    </w:p>
    <w:p w14:paraId="1D5D1D35" w14:textId="77777777" w:rsidR="00155BD4" w:rsidRDefault="00155BD4" w:rsidP="00155BD4">
      <w:pPr>
        <w:spacing w:after="0"/>
      </w:pPr>
      <w:r>
        <w:t>George Fletcher</w:t>
      </w:r>
    </w:p>
    <w:p w14:paraId="000937C6" w14:textId="674662D8" w:rsidR="00E85AF7" w:rsidRDefault="00E85AF7" w:rsidP="00E85AF7">
      <w:pPr>
        <w:spacing w:after="0"/>
      </w:pPr>
      <w:r>
        <w:t>Wesley Dunnington</w:t>
      </w:r>
    </w:p>
    <w:p w14:paraId="124AE3D8" w14:textId="68ECF183" w:rsidR="00013D69" w:rsidRDefault="00013D69" w:rsidP="00E85AF7">
      <w:pPr>
        <w:spacing w:after="0"/>
      </w:pPr>
      <w:r>
        <w:t>John Summers</w:t>
      </w:r>
    </w:p>
    <w:p w14:paraId="08A9C072" w14:textId="28A77B43" w:rsidR="000A3924" w:rsidRDefault="000A3924" w:rsidP="00F62D46">
      <w:pPr>
        <w:spacing w:after="0"/>
      </w:pPr>
    </w:p>
    <w:p w14:paraId="3C2D905E" w14:textId="4834D53A" w:rsidR="00B74D2B" w:rsidRDefault="00B74D2B" w:rsidP="00B74D2B">
      <w:pPr>
        <w:spacing w:after="0"/>
        <w:rPr>
          <w:b/>
        </w:rPr>
      </w:pPr>
      <w:r>
        <w:rPr>
          <w:b/>
        </w:rPr>
        <w:t>Present on the Phone:</w:t>
      </w:r>
    </w:p>
    <w:p w14:paraId="2ED01A48" w14:textId="77777777" w:rsidR="00B74D2B" w:rsidRDefault="00B74D2B" w:rsidP="00B74D2B">
      <w:pPr>
        <w:spacing w:after="0"/>
      </w:pPr>
      <w:r>
        <w:t>Dale Olds</w:t>
      </w:r>
    </w:p>
    <w:p w14:paraId="67690E26" w14:textId="77777777" w:rsidR="00AA3009" w:rsidRDefault="00AA3009" w:rsidP="00AA3009">
      <w:pPr>
        <w:spacing w:after="0"/>
        <w:rPr>
          <w:rFonts w:asciiTheme="minorHAnsi" w:hAnsiTheme="minorHAnsi"/>
        </w:rPr>
      </w:pPr>
      <w:r w:rsidRPr="00050BD1">
        <w:rPr>
          <w:rFonts w:asciiTheme="minorHAnsi" w:hAnsiTheme="minorHAnsi"/>
        </w:rPr>
        <w:t>Filip Verley</w:t>
      </w:r>
    </w:p>
    <w:p w14:paraId="3C3094FA" w14:textId="77777777" w:rsidR="00B74D2B" w:rsidRDefault="00B74D2B" w:rsidP="00F62D46">
      <w:pPr>
        <w:spacing w:after="0"/>
      </w:pPr>
    </w:p>
    <w:p w14:paraId="0C590E34" w14:textId="77777777" w:rsidR="003A1091" w:rsidRDefault="003A1091" w:rsidP="00DD038D">
      <w:pPr>
        <w:spacing w:after="0"/>
        <w:rPr>
          <w:b/>
        </w:rPr>
      </w:pPr>
      <w:r w:rsidRPr="007A70E8">
        <w:rPr>
          <w:b/>
        </w:rPr>
        <w:t>Absent:</w:t>
      </w:r>
    </w:p>
    <w:p w14:paraId="7A61CABC" w14:textId="77777777" w:rsidR="00E85AF7" w:rsidRDefault="00E85AF7" w:rsidP="00E85AF7">
      <w:pPr>
        <w:spacing w:after="0"/>
      </w:pPr>
      <w:bookmarkStart w:id="0" w:name="_Hlk7447841"/>
      <w:r>
        <w:t>Nat Sakimura</w:t>
      </w:r>
    </w:p>
    <w:bookmarkEnd w:id="0"/>
    <w:p w14:paraId="45E86A45" w14:textId="77777777" w:rsidR="00155BD4" w:rsidRDefault="00155BD4" w:rsidP="00155BD4">
      <w:pPr>
        <w:spacing w:after="0"/>
      </w:pPr>
      <w:r w:rsidRPr="005B45BE">
        <w:t>Lovlesh</w:t>
      </w:r>
      <w:r>
        <w:t xml:space="preserve"> </w:t>
      </w:r>
      <w:r w:rsidRPr="005B45BE">
        <w:t>Chhabra</w:t>
      </w:r>
    </w:p>
    <w:p w14:paraId="34ED54BE" w14:textId="6A0B3710" w:rsidR="00A516B2" w:rsidRDefault="00830260" w:rsidP="00DD038D">
      <w:pPr>
        <w:spacing w:after="0"/>
      </w:pPr>
      <w:r>
        <w:t>Amit Dhingra</w:t>
      </w:r>
    </w:p>
    <w:p w14:paraId="7EC955C5" w14:textId="77777777" w:rsidR="00E85AF7" w:rsidRDefault="00E85AF7" w:rsidP="00E85AF7">
      <w:pPr>
        <w:spacing w:after="0"/>
      </w:pPr>
      <w:r w:rsidRPr="00A73020">
        <w:t>Takehisa Shibata</w:t>
      </w:r>
    </w:p>
    <w:p w14:paraId="51BF565B" w14:textId="6ACD8887" w:rsidR="005B45BE" w:rsidRDefault="005B45BE" w:rsidP="005B45BE">
      <w:pPr>
        <w:spacing w:after="0"/>
      </w:pPr>
      <w:r w:rsidRPr="00387EAC">
        <w:t>Takao Kojima</w:t>
      </w:r>
    </w:p>
    <w:p w14:paraId="0FD8D8BD" w14:textId="77777777" w:rsidR="009E77BC" w:rsidRDefault="009E77BC" w:rsidP="00DD038D">
      <w:pPr>
        <w:spacing w:after="0"/>
      </w:pPr>
    </w:p>
    <w:p w14:paraId="0CFF8ABA" w14:textId="09F92A34" w:rsidR="00B61806" w:rsidRDefault="007A70E8" w:rsidP="00DD038D">
      <w:pPr>
        <w:spacing w:after="0"/>
        <w:rPr>
          <w:b/>
        </w:rPr>
      </w:pPr>
      <w:r w:rsidRPr="007A70E8">
        <w:rPr>
          <w:b/>
        </w:rPr>
        <w:t>Visitors</w:t>
      </w:r>
      <w:r w:rsidR="00FF05B7">
        <w:rPr>
          <w:b/>
        </w:rPr>
        <w:t xml:space="preserve"> on the Phone</w:t>
      </w:r>
      <w:r w:rsidR="00B61806" w:rsidRPr="00B61806">
        <w:rPr>
          <w:b/>
        </w:rPr>
        <w:t>:</w:t>
      </w:r>
    </w:p>
    <w:p w14:paraId="325EE15E" w14:textId="1F7242DC" w:rsidR="001908F4" w:rsidRDefault="001908F4" w:rsidP="001908F4">
      <w:pPr>
        <w:spacing w:after="0"/>
      </w:pPr>
      <w:r>
        <w:t>Mike Leszcz</w:t>
      </w:r>
      <w:r w:rsidR="009E4CFD">
        <w:t>, OpenID Foundation</w:t>
      </w:r>
    </w:p>
    <w:p w14:paraId="16811484" w14:textId="60B18389" w:rsidR="000A3924" w:rsidRDefault="000A3924" w:rsidP="001908F4">
      <w:pPr>
        <w:spacing w:after="0"/>
      </w:pPr>
      <w:r>
        <w:t>Tom Smedinghoff</w:t>
      </w:r>
      <w:r w:rsidR="00CF33A7">
        <w:t>, Locke Lord LLP</w:t>
      </w:r>
    </w:p>
    <w:p w14:paraId="150FF8B0" w14:textId="77777777" w:rsidR="00D71FF7" w:rsidRPr="008D6CCB" w:rsidRDefault="00D71FF7" w:rsidP="001908F4">
      <w:pPr>
        <w:spacing w:after="0"/>
      </w:pPr>
    </w:p>
    <w:p w14:paraId="5302C1A6" w14:textId="77777777" w:rsidR="006936FB" w:rsidRPr="0025389C" w:rsidRDefault="006936FB" w:rsidP="006936FB">
      <w:pPr>
        <w:pStyle w:val="ListParagraph"/>
        <w:numPr>
          <w:ilvl w:val="0"/>
          <w:numId w:val="22"/>
        </w:numPr>
        <w:spacing w:after="0"/>
        <w:ind w:left="360"/>
        <w:rPr>
          <w:b/>
        </w:rPr>
      </w:pPr>
      <w:r w:rsidRPr="0025389C">
        <w:rPr>
          <w:b/>
        </w:rPr>
        <w:t xml:space="preserve">2020 </w:t>
      </w:r>
      <w:r>
        <w:rPr>
          <w:b/>
        </w:rPr>
        <w:t xml:space="preserve">OpenID </w:t>
      </w:r>
      <w:r w:rsidRPr="0025389C">
        <w:rPr>
          <w:b/>
        </w:rPr>
        <w:t>Foundation</w:t>
      </w:r>
      <w:r>
        <w:rPr>
          <w:b/>
        </w:rPr>
        <w:t xml:space="preserve"> Board</w:t>
      </w:r>
      <w:r w:rsidRPr="0025389C">
        <w:rPr>
          <w:b/>
        </w:rPr>
        <w:t xml:space="preserve"> Elections</w:t>
      </w:r>
    </w:p>
    <w:p w14:paraId="302BE4A0" w14:textId="56C1FC0C" w:rsidR="005B45BE" w:rsidRDefault="00F60020" w:rsidP="005B45BE">
      <w:pPr>
        <w:spacing w:after="0"/>
      </w:pPr>
      <w:r>
        <w:t xml:space="preserve">We welcomed George Fletcher’s and Dale Olds’ </w:t>
      </w:r>
      <w:r w:rsidR="00B335CD">
        <w:t xml:space="preserve">continued </w:t>
      </w:r>
      <w:r>
        <w:t>participation in the board following their reelections.</w:t>
      </w:r>
    </w:p>
    <w:p w14:paraId="4751E725" w14:textId="77777777" w:rsidR="005B45BE" w:rsidRDefault="005B45BE" w:rsidP="005B45BE">
      <w:pPr>
        <w:spacing w:after="0"/>
      </w:pPr>
    </w:p>
    <w:p w14:paraId="16EDF3DC" w14:textId="0F99C5B4" w:rsidR="005B45BE" w:rsidRPr="00616BBD" w:rsidRDefault="00F60020" w:rsidP="005B45BE">
      <w:pPr>
        <w:pStyle w:val="ListParagraph"/>
        <w:numPr>
          <w:ilvl w:val="0"/>
          <w:numId w:val="22"/>
        </w:numPr>
        <w:spacing w:after="0"/>
        <w:ind w:left="360"/>
        <w:rPr>
          <w:b/>
        </w:rPr>
      </w:pPr>
      <w:r>
        <w:rPr>
          <w:b/>
        </w:rPr>
        <w:t>Election of Officers</w:t>
      </w:r>
    </w:p>
    <w:p w14:paraId="3190BAB4" w14:textId="067E3C70" w:rsidR="00A35C8E" w:rsidRDefault="00F60020" w:rsidP="005B45BE">
      <w:pPr>
        <w:spacing w:after="0"/>
      </w:pPr>
      <w:r>
        <w:t>The current officers, Nat Sakimura as Chairman, Bjorn Hjelm as Vice-Chairman, John Bradley as Treasurer, Mike Jones as Secretary, and George Fletcher as Community Representative, are all willing to continue to serve.</w:t>
      </w:r>
      <w:r w:rsidR="00D71FF7">
        <w:t xml:space="preserve">  John Summers </w:t>
      </w:r>
      <w:proofErr w:type="gramStart"/>
      <w:r w:rsidR="00D71FF7">
        <w:t>moved</w:t>
      </w:r>
      <w:proofErr w:type="gramEnd"/>
      <w:r w:rsidR="00D71FF7">
        <w:t xml:space="preserve"> and Wes </w:t>
      </w:r>
      <w:r w:rsidR="007331BA">
        <w:t>Dunnington seconded a motion to reappoint the existing slate of officers.  The motion passed unanimously.</w:t>
      </w:r>
    </w:p>
    <w:p w14:paraId="1B80E693" w14:textId="77777777" w:rsidR="00D71FF7" w:rsidRDefault="00D71FF7" w:rsidP="00D71FF7">
      <w:pPr>
        <w:spacing w:after="0"/>
      </w:pPr>
    </w:p>
    <w:p w14:paraId="52F994D7" w14:textId="6D77B8A1" w:rsidR="00D71FF7" w:rsidRDefault="00D71FF7" w:rsidP="00D71FF7">
      <w:pPr>
        <w:pStyle w:val="ListParagraph"/>
        <w:numPr>
          <w:ilvl w:val="0"/>
          <w:numId w:val="22"/>
        </w:numPr>
        <w:spacing w:after="0"/>
        <w:ind w:left="360"/>
        <w:rPr>
          <w:b/>
        </w:rPr>
      </w:pPr>
      <w:r>
        <w:rPr>
          <w:b/>
        </w:rPr>
        <w:t>OpenID Japan Summit in January</w:t>
      </w:r>
    </w:p>
    <w:p w14:paraId="02603349" w14:textId="7ECBF8AE" w:rsidR="00D71FF7" w:rsidRDefault="00D71FF7" w:rsidP="00D71FF7">
      <w:pPr>
        <w:spacing w:after="0"/>
      </w:pPr>
      <w:r>
        <w:t xml:space="preserve">The OpenID meetings in Japan were very well attended and many productive conversations occurred.  </w:t>
      </w:r>
      <w:r w:rsidR="007331BA">
        <w:t>Among others, we</w:t>
      </w:r>
      <w:r>
        <w:t xml:space="preserve"> had a good meeting of those interested in the </w:t>
      </w:r>
      <w:proofErr w:type="spellStart"/>
      <w:r>
        <w:t>eKYC</w:t>
      </w:r>
      <w:proofErr w:type="spellEnd"/>
      <w:r>
        <w:t>-IDA work.</w:t>
      </w:r>
    </w:p>
    <w:p w14:paraId="3F9C1E08" w14:textId="77777777" w:rsidR="00D71FF7" w:rsidRDefault="00D71FF7" w:rsidP="00D71FF7">
      <w:pPr>
        <w:spacing w:after="0"/>
      </w:pPr>
    </w:p>
    <w:p w14:paraId="0D60E189" w14:textId="19C5B224" w:rsidR="00D71FF7" w:rsidRDefault="00D71FF7" w:rsidP="00D71FF7">
      <w:pPr>
        <w:pStyle w:val="ListParagraph"/>
        <w:numPr>
          <w:ilvl w:val="0"/>
          <w:numId w:val="22"/>
        </w:numPr>
        <w:spacing w:after="0"/>
        <w:ind w:left="360"/>
        <w:rPr>
          <w:b/>
        </w:rPr>
      </w:pPr>
      <w:r>
        <w:rPr>
          <w:b/>
        </w:rPr>
        <w:t>FAPI Meeting in London</w:t>
      </w:r>
    </w:p>
    <w:p w14:paraId="58B8EFA1" w14:textId="750EFF3E" w:rsidR="00D71FF7" w:rsidRDefault="00D71FF7" w:rsidP="00D71FF7">
      <w:pPr>
        <w:spacing w:after="0"/>
      </w:pPr>
      <w:r>
        <w:t>Akamai hosted a FAPI meeting in London on February 17</w:t>
      </w:r>
      <w:r w:rsidRPr="00D71FF7">
        <w:rPr>
          <w:vertAlign w:val="superscript"/>
        </w:rPr>
        <w:t>th</w:t>
      </w:r>
      <w:r>
        <w:t xml:space="preserve"> that also included people from SWIFT.  We are exploring ways of SWIFT and OpenID working together.</w:t>
      </w:r>
    </w:p>
    <w:p w14:paraId="37799D9F" w14:textId="77777777" w:rsidR="00D71FF7" w:rsidRDefault="00D71FF7" w:rsidP="00D71FF7">
      <w:pPr>
        <w:spacing w:after="0"/>
      </w:pPr>
    </w:p>
    <w:p w14:paraId="3B1A5012" w14:textId="6CC107ED" w:rsidR="00D71FF7" w:rsidRDefault="00D71FF7" w:rsidP="00D71FF7">
      <w:pPr>
        <w:pStyle w:val="ListParagraph"/>
        <w:numPr>
          <w:ilvl w:val="0"/>
          <w:numId w:val="22"/>
        </w:numPr>
        <w:spacing w:after="0"/>
        <w:ind w:left="360"/>
        <w:rPr>
          <w:b/>
        </w:rPr>
      </w:pPr>
      <w:r>
        <w:rPr>
          <w:b/>
        </w:rPr>
        <w:t xml:space="preserve">RISC </w:t>
      </w:r>
      <w:r w:rsidR="00423E9D">
        <w:rPr>
          <w:b/>
        </w:rPr>
        <w:t xml:space="preserve">Working Group </w:t>
      </w:r>
      <w:r>
        <w:rPr>
          <w:b/>
        </w:rPr>
        <w:t>Rechartered</w:t>
      </w:r>
    </w:p>
    <w:p w14:paraId="0A3109FE" w14:textId="03B2E9F9" w:rsidR="00D71FF7" w:rsidRDefault="00423E9D" w:rsidP="00D71FF7">
      <w:pPr>
        <w:spacing w:after="0"/>
      </w:pPr>
      <w:r w:rsidRPr="00423E9D">
        <w:t xml:space="preserve">The RISC working group has been rechartered to be the Shared Signals and Events working group.  See </w:t>
      </w:r>
      <w:hyperlink r:id="rId7" w:history="1">
        <w:r w:rsidRPr="00E44C47">
          <w:rPr>
            <w:rStyle w:val="Hyperlink"/>
          </w:rPr>
          <w:t>https://openid.net/wg/sse/</w:t>
        </w:r>
      </w:hyperlink>
      <w:r w:rsidRPr="00423E9D">
        <w:t>.  It now includes the Continuous Access Evaluation Protocol (CAEP) work as well as the existing Risk and Incident Sharing and Coordination (RISC) work.</w:t>
      </w:r>
    </w:p>
    <w:p w14:paraId="013C31A7" w14:textId="77777777" w:rsidR="00423E9D" w:rsidRPr="00DE363E" w:rsidRDefault="00423E9D" w:rsidP="00D71FF7">
      <w:pPr>
        <w:spacing w:after="0"/>
      </w:pPr>
    </w:p>
    <w:p w14:paraId="16591351" w14:textId="77777777" w:rsidR="00D71FF7" w:rsidRDefault="00D71FF7" w:rsidP="00D71FF7">
      <w:pPr>
        <w:pStyle w:val="ListParagraph"/>
        <w:numPr>
          <w:ilvl w:val="0"/>
          <w:numId w:val="22"/>
        </w:numPr>
        <w:spacing w:after="0"/>
        <w:ind w:left="360"/>
        <w:rPr>
          <w:b/>
        </w:rPr>
      </w:pPr>
      <w:r>
        <w:rPr>
          <w:b/>
        </w:rPr>
        <w:t>Liaison Update</w:t>
      </w:r>
    </w:p>
    <w:p w14:paraId="448C980A" w14:textId="44589D04" w:rsidR="00D71FF7" w:rsidRDefault="00D71FF7" w:rsidP="00D71FF7">
      <w:pPr>
        <w:spacing w:after="0"/>
      </w:pPr>
      <w:r>
        <w:t>We are working on a liaison agreement with SWIFT.  We have an existing liaison agreement with FDX, who contributed the DDA specification to FAPI.  We have a liaison agreement with FDATA, which has proposed a global interoperability working group for regulators and standards organizations to coordinate.</w:t>
      </w:r>
    </w:p>
    <w:p w14:paraId="3B671B74" w14:textId="7D94FE50" w:rsidR="00D71FF7" w:rsidRDefault="00D71FF7" w:rsidP="00D71FF7">
      <w:pPr>
        <w:spacing w:after="0"/>
      </w:pPr>
    </w:p>
    <w:p w14:paraId="5C207024" w14:textId="388E4D13" w:rsidR="00D83534" w:rsidRDefault="00D83534" w:rsidP="00D83534">
      <w:pPr>
        <w:spacing w:after="0"/>
      </w:pPr>
      <w:r>
        <w:rPr>
          <w:rFonts w:asciiTheme="minorHAnsi" w:hAnsiTheme="minorHAnsi"/>
        </w:rPr>
        <w:t xml:space="preserve">Bjorn </w:t>
      </w:r>
      <w:r w:rsidRPr="00CF4ADB">
        <w:rPr>
          <w:rFonts w:asciiTheme="minorHAnsi" w:hAnsiTheme="minorHAnsi"/>
        </w:rPr>
        <w:t>is working to establish a</w:t>
      </w:r>
      <w:r>
        <w:rPr>
          <w:rFonts w:asciiTheme="minorHAnsi" w:hAnsiTheme="minorHAnsi"/>
        </w:rPr>
        <w:t xml:space="preserve"> liaison</w:t>
      </w:r>
      <w:r w:rsidRPr="00CF4ADB">
        <w:rPr>
          <w:rFonts w:asciiTheme="minorHAnsi" w:hAnsiTheme="minorHAnsi"/>
        </w:rPr>
        <w:t xml:space="preserve"> relationship between 3GPP and OIDF</w:t>
      </w:r>
      <w:r>
        <w:rPr>
          <w:rFonts w:asciiTheme="minorHAnsi" w:hAnsiTheme="minorHAnsi"/>
        </w:rPr>
        <w:t xml:space="preserve">.  3GPP is a partnership between seven SDOs around the world.  </w:t>
      </w:r>
      <w:r>
        <w:t>They have a set of standards for mission-critical services, such as those for first responders.</w:t>
      </w:r>
    </w:p>
    <w:p w14:paraId="0050B8CA" w14:textId="77777777" w:rsidR="00D83534" w:rsidRPr="00D83534" w:rsidRDefault="00D83534" w:rsidP="00D83534">
      <w:pPr>
        <w:spacing w:after="0"/>
      </w:pPr>
    </w:p>
    <w:p w14:paraId="52A920F6" w14:textId="1F0D33C1" w:rsidR="005B45BE" w:rsidRDefault="00D83534" w:rsidP="00D83534">
      <w:pPr>
        <w:rPr>
          <w:rFonts w:asciiTheme="minorHAnsi" w:hAnsiTheme="minorHAnsi"/>
        </w:rPr>
      </w:pPr>
      <w:r>
        <w:rPr>
          <w:rFonts w:asciiTheme="minorHAnsi" w:hAnsiTheme="minorHAnsi"/>
        </w:rPr>
        <w:t>3GPP has created an OpenID Connect profile</w:t>
      </w:r>
      <w:r w:rsidR="007D11A2">
        <w:rPr>
          <w:rFonts w:asciiTheme="minorHAnsi" w:hAnsiTheme="minorHAnsi"/>
        </w:rPr>
        <w:t xml:space="preserve"> that is used with the mission-critical services standards</w:t>
      </w:r>
      <w:r>
        <w:rPr>
          <w:rFonts w:asciiTheme="minorHAnsi" w:hAnsiTheme="minorHAnsi"/>
        </w:rPr>
        <w:t>.  Bjorn is making the case that this profile should move to the OpenID Foundation.</w:t>
      </w:r>
      <w:r w:rsidR="00423E9D">
        <w:rPr>
          <w:rFonts w:asciiTheme="minorHAnsi" w:hAnsiTheme="minorHAnsi"/>
        </w:rPr>
        <w:t xml:space="preserve">  3GPP does not have a certification program and ours </w:t>
      </w:r>
      <w:r w:rsidR="008E5A17">
        <w:rPr>
          <w:rFonts w:asciiTheme="minorHAnsi" w:hAnsiTheme="minorHAnsi"/>
        </w:rPr>
        <w:t>is</w:t>
      </w:r>
      <w:r w:rsidR="00423E9D">
        <w:rPr>
          <w:rFonts w:asciiTheme="minorHAnsi" w:hAnsiTheme="minorHAnsi"/>
        </w:rPr>
        <w:t xml:space="preserve"> attractive to them.</w:t>
      </w:r>
      <w:r w:rsidR="00F23E9E">
        <w:rPr>
          <w:rFonts w:asciiTheme="minorHAnsi" w:hAnsiTheme="minorHAnsi"/>
        </w:rPr>
        <w:t xml:space="preserve">  Like we do with GSMA, they could share requirements with </w:t>
      </w:r>
      <w:proofErr w:type="gramStart"/>
      <w:r w:rsidR="00F23E9E">
        <w:rPr>
          <w:rFonts w:asciiTheme="minorHAnsi" w:hAnsiTheme="minorHAnsi"/>
        </w:rPr>
        <w:t>us</w:t>
      </w:r>
      <w:proofErr w:type="gramEnd"/>
      <w:r w:rsidR="00F23E9E">
        <w:rPr>
          <w:rFonts w:asciiTheme="minorHAnsi" w:hAnsiTheme="minorHAnsi"/>
        </w:rPr>
        <w:t xml:space="preserve"> and we </w:t>
      </w:r>
      <w:r w:rsidR="007D11A2">
        <w:rPr>
          <w:rFonts w:asciiTheme="minorHAnsi" w:hAnsiTheme="minorHAnsi"/>
        </w:rPr>
        <w:t>could</w:t>
      </w:r>
      <w:r w:rsidR="00F23E9E">
        <w:rPr>
          <w:rFonts w:asciiTheme="minorHAnsi" w:hAnsiTheme="minorHAnsi"/>
        </w:rPr>
        <w:t xml:space="preserve"> develop specs meeting those requirements.</w:t>
      </w:r>
    </w:p>
    <w:p w14:paraId="737AD3FD" w14:textId="11F28EA5" w:rsidR="00F0060A" w:rsidRDefault="00F0060A" w:rsidP="00D83534">
      <w:pPr>
        <w:rPr>
          <w:rFonts w:asciiTheme="minorHAnsi" w:hAnsiTheme="minorHAnsi"/>
        </w:rPr>
      </w:pPr>
      <w:r>
        <w:rPr>
          <w:rFonts w:asciiTheme="minorHAnsi" w:hAnsiTheme="minorHAnsi"/>
        </w:rPr>
        <w:t xml:space="preserve">We are seeking ISO PAS </w:t>
      </w:r>
      <w:r w:rsidRPr="00CF4ADB">
        <w:rPr>
          <w:rFonts w:asciiTheme="minorHAnsi" w:hAnsiTheme="minorHAnsi"/>
        </w:rPr>
        <w:t>(Publicly Available Standard)</w:t>
      </w:r>
      <w:r>
        <w:rPr>
          <w:rFonts w:asciiTheme="minorHAnsi" w:hAnsiTheme="minorHAnsi"/>
        </w:rPr>
        <w:t xml:space="preserve"> submitter status at ISO/IEC JTC1.  This is important for the </w:t>
      </w:r>
      <w:r w:rsidR="00A112F2">
        <w:rPr>
          <w:rFonts w:asciiTheme="minorHAnsi" w:hAnsiTheme="minorHAnsi"/>
        </w:rPr>
        <w:t>ISO mobile</w:t>
      </w:r>
      <w:r>
        <w:rPr>
          <w:rFonts w:asciiTheme="minorHAnsi" w:hAnsiTheme="minorHAnsi"/>
        </w:rPr>
        <w:t xml:space="preserve"> drivers’ license work.</w:t>
      </w:r>
    </w:p>
    <w:p w14:paraId="221C9231" w14:textId="77777777" w:rsidR="00F704A9" w:rsidRDefault="00F704A9" w:rsidP="00F704A9">
      <w:pPr>
        <w:pStyle w:val="ListParagraph"/>
        <w:numPr>
          <w:ilvl w:val="0"/>
          <w:numId w:val="22"/>
        </w:numPr>
        <w:spacing w:after="0"/>
        <w:ind w:left="360"/>
        <w:rPr>
          <w:b/>
        </w:rPr>
      </w:pPr>
      <w:r>
        <w:rPr>
          <w:b/>
        </w:rPr>
        <w:t>2020 OpenID Foundation Calendar</w:t>
      </w:r>
    </w:p>
    <w:p w14:paraId="35276488" w14:textId="039A1922" w:rsidR="00F704A9" w:rsidRDefault="00F704A9" w:rsidP="00F704A9">
      <w:pPr>
        <w:spacing w:after="0"/>
      </w:pPr>
      <w:r>
        <w:t>The following workshops are confirmed:</w:t>
      </w:r>
    </w:p>
    <w:p w14:paraId="49C2E2C6" w14:textId="5887234A" w:rsidR="00F704A9" w:rsidRDefault="00F704A9" w:rsidP="00F704A9">
      <w:pPr>
        <w:pStyle w:val="ListParagraph"/>
        <w:numPr>
          <w:ilvl w:val="0"/>
          <w:numId w:val="27"/>
        </w:numPr>
        <w:spacing w:after="0"/>
      </w:pPr>
      <w:r>
        <w:t>Monday, April 27</w:t>
      </w:r>
      <w:r w:rsidRPr="00F704A9">
        <w:rPr>
          <w:vertAlign w:val="superscript"/>
        </w:rPr>
        <w:t>th</w:t>
      </w:r>
      <w:r>
        <w:t xml:space="preserve"> before IIW – Hosted by Google</w:t>
      </w:r>
    </w:p>
    <w:p w14:paraId="6C8662BE" w14:textId="30B97EC7" w:rsidR="00F704A9" w:rsidRDefault="00F704A9" w:rsidP="00F704A9">
      <w:pPr>
        <w:pStyle w:val="ListParagraph"/>
        <w:numPr>
          <w:ilvl w:val="0"/>
          <w:numId w:val="27"/>
        </w:numPr>
        <w:spacing w:after="0"/>
      </w:pPr>
      <w:r>
        <w:t>Tuesday, May 12</w:t>
      </w:r>
      <w:r w:rsidRPr="00F704A9">
        <w:rPr>
          <w:vertAlign w:val="superscript"/>
        </w:rPr>
        <w:t>th</w:t>
      </w:r>
      <w:r>
        <w:t xml:space="preserve"> at EIC in Munich</w:t>
      </w:r>
    </w:p>
    <w:p w14:paraId="57415AE7" w14:textId="1D841D0D" w:rsidR="00F704A9" w:rsidRDefault="00F704A9" w:rsidP="00F704A9">
      <w:pPr>
        <w:pStyle w:val="ListParagraph"/>
        <w:numPr>
          <w:ilvl w:val="0"/>
          <w:numId w:val="27"/>
        </w:numPr>
        <w:spacing w:after="0"/>
      </w:pPr>
      <w:r>
        <w:t>Monday, October 19</w:t>
      </w:r>
      <w:r w:rsidRPr="00F704A9">
        <w:rPr>
          <w:vertAlign w:val="superscript"/>
        </w:rPr>
        <w:t>th</w:t>
      </w:r>
      <w:r>
        <w:t xml:space="preserve"> before IIW</w:t>
      </w:r>
    </w:p>
    <w:p w14:paraId="2157030B" w14:textId="72EE474C" w:rsidR="00F704A9" w:rsidRDefault="00F704A9" w:rsidP="00BF7219">
      <w:pPr>
        <w:spacing w:after="0"/>
      </w:pPr>
      <w:r w:rsidRPr="0025389C">
        <w:t xml:space="preserve">The schedule of upcoming events for 2020 is posted at </w:t>
      </w:r>
      <w:hyperlink r:id="rId8" w:history="1">
        <w:r w:rsidRPr="0066747D">
          <w:rPr>
            <w:rStyle w:val="Hyperlink"/>
          </w:rPr>
          <w:t>https://openid.net/foundation/calendar-of-events/</w:t>
        </w:r>
      </w:hyperlink>
      <w:r>
        <w:t>.</w:t>
      </w:r>
    </w:p>
    <w:p w14:paraId="3A322D2A" w14:textId="77777777" w:rsidR="00BF7219" w:rsidRDefault="00BF7219" w:rsidP="00BF7219">
      <w:pPr>
        <w:spacing w:after="0"/>
      </w:pPr>
    </w:p>
    <w:p w14:paraId="283E902E" w14:textId="0ED9E4BA" w:rsidR="003008D9" w:rsidRPr="0025389C" w:rsidRDefault="00BF7219" w:rsidP="00B10BBB">
      <w:pPr>
        <w:pStyle w:val="ListParagraph"/>
        <w:numPr>
          <w:ilvl w:val="0"/>
          <w:numId w:val="22"/>
        </w:numPr>
        <w:spacing w:after="0"/>
        <w:ind w:left="360"/>
        <w:rPr>
          <w:b/>
        </w:rPr>
      </w:pPr>
      <w:r>
        <w:rPr>
          <w:b/>
        </w:rPr>
        <w:t>HEART Working Group</w:t>
      </w:r>
    </w:p>
    <w:p w14:paraId="45B61B1E" w14:textId="46B09D33" w:rsidR="001D70C2" w:rsidRDefault="00BF7219" w:rsidP="00DE363E">
      <w:pPr>
        <w:spacing w:after="0"/>
      </w:pPr>
      <w:r>
        <w:t>Debbie Bucci has rejoined the foundation as an individual, having left ONC, and is working to continue the HEART work.</w:t>
      </w:r>
    </w:p>
    <w:p w14:paraId="2733165B" w14:textId="77777777" w:rsidR="00BF7219" w:rsidRDefault="00BF7219" w:rsidP="00BF7219">
      <w:pPr>
        <w:spacing w:after="0"/>
      </w:pPr>
    </w:p>
    <w:p w14:paraId="6DED7A4C" w14:textId="77777777" w:rsidR="00BF7219" w:rsidRDefault="00BF7219" w:rsidP="00BF7219">
      <w:pPr>
        <w:pStyle w:val="ListParagraph"/>
        <w:numPr>
          <w:ilvl w:val="0"/>
          <w:numId w:val="22"/>
        </w:numPr>
        <w:spacing w:after="0"/>
        <w:ind w:left="360"/>
        <w:rPr>
          <w:b/>
        </w:rPr>
      </w:pPr>
      <w:r>
        <w:rPr>
          <w:b/>
        </w:rPr>
        <w:t>Certification Program Review</w:t>
      </w:r>
    </w:p>
    <w:p w14:paraId="4A799C43" w14:textId="720C2947" w:rsidR="00BF7219" w:rsidRDefault="00CF2E52" w:rsidP="00BF7219">
      <w:pPr>
        <w:spacing w:after="0"/>
      </w:pPr>
      <w:r>
        <w:t>Mike</w:t>
      </w:r>
      <w:r w:rsidR="007D11A2">
        <w:t xml:space="preserve"> Jones</w:t>
      </w:r>
      <w:r>
        <w:t xml:space="preserve"> gave a report on the engineering and deployment status of the Certification program.</w:t>
      </w:r>
      <w:r w:rsidR="00E6454C">
        <w:t xml:space="preserve">  Migration. </w:t>
      </w:r>
      <w:r w:rsidR="007D11A2">
        <w:t>The work on replicating the Python conformance suite functionality in Java is progressing.  OP and RP certification profiles for logout are now in pilot mode.  The logout work completes the new code development in the Python suite.  People giving us feedback on the logout specs, in part by certifying their implementations, is critical to us finalizing the logout specifications.</w:t>
      </w:r>
    </w:p>
    <w:p w14:paraId="1C0EF2A6" w14:textId="047F98C2" w:rsidR="00E6454C" w:rsidRDefault="00E6454C" w:rsidP="00BF7219">
      <w:pPr>
        <w:spacing w:after="0"/>
      </w:pPr>
    </w:p>
    <w:p w14:paraId="5E991495" w14:textId="405808D7" w:rsidR="00E6454C" w:rsidRDefault="00E6454C" w:rsidP="00BF7219">
      <w:pPr>
        <w:spacing w:after="0"/>
      </w:pPr>
      <w:r>
        <w:t xml:space="preserve">Don reported on Certification finances.  </w:t>
      </w:r>
      <w:proofErr w:type="gramStart"/>
      <w:r>
        <w:t>There’s</w:t>
      </w:r>
      <w:proofErr w:type="gramEnd"/>
      <w:r>
        <w:t xml:space="preserve"> currently a large gap between our Certification expenses and income.  We are not directly covering our costs.  We </w:t>
      </w:r>
      <w:proofErr w:type="gramStart"/>
      <w:r>
        <w:t>don’t</w:t>
      </w:r>
      <w:proofErr w:type="gramEnd"/>
      <w:r>
        <w:t xml:space="preserve"> have reliable data-based projections of future certification revenues.</w:t>
      </w:r>
    </w:p>
    <w:p w14:paraId="0C580423" w14:textId="27A37900" w:rsidR="00E6454C" w:rsidRDefault="00E6454C" w:rsidP="00BF7219">
      <w:pPr>
        <w:spacing w:after="0"/>
      </w:pPr>
    </w:p>
    <w:p w14:paraId="4565B703" w14:textId="367662FE" w:rsidR="00E6454C" w:rsidRDefault="00E6454C" w:rsidP="00BF7219">
      <w:pPr>
        <w:spacing w:after="0"/>
      </w:pPr>
      <w:r>
        <w:t>Mike</w:t>
      </w:r>
      <w:r w:rsidR="00972CE6">
        <w:t xml:space="preserve"> Jones</w:t>
      </w:r>
      <w:r>
        <w:t xml:space="preserve"> pointed out that we believe we have many members that we </w:t>
      </w:r>
      <w:proofErr w:type="gramStart"/>
      <w:r>
        <w:t>wouldn’t</w:t>
      </w:r>
      <w:proofErr w:type="gramEnd"/>
      <w:r>
        <w:t xml:space="preserve"> </w:t>
      </w:r>
      <w:r w:rsidR="00483FBD">
        <w:t xml:space="preserve">have had if we didn’t have certification, so we have largely indirectly covered our </w:t>
      </w:r>
      <w:r w:rsidR="0028782D">
        <w:t xml:space="preserve">certification </w:t>
      </w:r>
      <w:r w:rsidR="00483FBD">
        <w:t>costs.</w:t>
      </w:r>
      <w:r w:rsidR="00972CE6">
        <w:t xml:space="preserve">  He said that </w:t>
      </w:r>
      <w:proofErr w:type="gramStart"/>
      <w:r w:rsidR="00972CE6">
        <w:t>we’re</w:t>
      </w:r>
      <w:proofErr w:type="gramEnd"/>
      <w:r w:rsidR="00972CE6">
        <w:t xml:space="preserve"> very very early in the open banking/FAPI journey, with </w:t>
      </w:r>
      <w:r w:rsidR="0028782D">
        <w:t xml:space="preserve">likely </w:t>
      </w:r>
      <w:r w:rsidR="00972CE6">
        <w:t>lots of opportunity ahead.</w:t>
      </w:r>
    </w:p>
    <w:p w14:paraId="047F66BA" w14:textId="2694A58B" w:rsidR="00E6454C" w:rsidRDefault="00E6454C" w:rsidP="00BF7219">
      <w:pPr>
        <w:spacing w:after="0"/>
      </w:pPr>
    </w:p>
    <w:p w14:paraId="2F9F9346" w14:textId="7F86B340" w:rsidR="00E6454C" w:rsidRDefault="00E6454C" w:rsidP="00BF7219">
      <w:pPr>
        <w:spacing w:after="0"/>
      </w:pPr>
      <w:r>
        <w:t xml:space="preserve">Bjorn </w:t>
      </w:r>
      <w:r w:rsidR="00483FBD">
        <w:t xml:space="preserve">pointed out that </w:t>
      </w:r>
      <w:r w:rsidR="0028782D">
        <w:t xml:space="preserve">our </w:t>
      </w:r>
      <w:r w:rsidR="00483FBD">
        <w:t>certification</w:t>
      </w:r>
      <w:r w:rsidR="0028782D">
        <w:t xml:space="preserve"> program</w:t>
      </w:r>
      <w:r w:rsidR="00483FBD">
        <w:t xml:space="preserve"> is a unique value-add that has been attractive to many organizations, including 3GPP.</w:t>
      </w:r>
    </w:p>
    <w:p w14:paraId="25E3ECF8" w14:textId="3406B059" w:rsidR="00483FBD" w:rsidRDefault="00483FBD" w:rsidP="00BF7219">
      <w:pPr>
        <w:spacing w:after="0"/>
      </w:pPr>
    </w:p>
    <w:p w14:paraId="7FA82064" w14:textId="7C996192" w:rsidR="00483FBD" w:rsidRDefault="00483FBD" w:rsidP="00BF7219">
      <w:pPr>
        <w:spacing w:after="0"/>
      </w:pPr>
      <w:r>
        <w:t xml:space="preserve">We need to find ways to make the certification program </w:t>
      </w:r>
      <w:r w:rsidR="000450CA">
        <w:t xml:space="preserve">financially </w:t>
      </w:r>
      <w:r>
        <w:t>sustainable.</w:t>
      </w:r>
      <w:r w:rsidR="006361D8">
        <w:t xml:space="preserve">  Certification costs will go down once we retire the Python test suite and the Java test suite is in maintenance mode.</w:t>
      </w:r>
      <w:r w:rsidR="00794CAB">
        <w:t xml:space="preserve">  But there will still be ongoing operating costs.</w:t>
      </w:r>
    </w:p>
    <w:p w14:paraId="613EB69F" w14:textId="3DF0DA4A" w:rsidR="00483FBD" w:rsidRDefault="00483FBD" w:rsidP="00BF7219">
      <w:pPr>
        <w:spacing w:after="0"/>
      </w:pPr>
    </w:p>
    <w:p w14:paraId="5BF32245" w14:textId="2F84730C" w:rsidR="00483FBD" w:rsidRDefault="00483FBD" w:rsidP="00BF7219">
      <w:pPr>
        <w:spacing w:after="0"/>
      </w:pPr>
      <w:r>
        <w:t>Currently the FAPI certifications are resulting in substantially more questions on average than Connect Certifications</w:t>
      </w:r>
      <w:r w:rsidR="00670958">
        <w:t>, and so are more expensive to support</w:t>
      </w:r>
      <w:r>
        <w:t xml:space="preserve">.  </w:t>
      </w:r>
      <w:r w:rsidR="005F5465">
        <w:t>John Summers asked whether a conclusion from that is that FAPI certifications should cost significantly more than OpenID Connect certifications.  Mike Jones stated that we</w:t>
      </w:r>
      <w:r>
        <w:t xml:space="preserve"> need to make sure that the new </w:t>
      </w:r>
      <w:r w:rsidR="005F5465">
        <w:t xml:space="preserve">Java-based certification </w:t>
      </w:r>
      <w:r>
        <w:t xml:space="preserve">tools become </w:t>
      </w:r>
      <w:r w:rsidR="00670958">
        <w:t>easy to use</w:t>
      </w:r>
      <w:r>
        <w:t xml:space="preserve"> so that their resulting ongoing support costs go down.</w:t>
      </w:r>
    </w:p>
    <w:p w14:paraId="3AC72421" w14:textId="04C1E959" w:rsidR="00290B09" w:rsidRDefault="00290B09" w:rsidP="00BF7219">
      <w:pPr>
        <w:spacing w:after="0"/>
      </w:pPr>
    </w:p>
    <w:p w14:paraId="1E21A944" w14:textId="1AB6FB8B" w:rsidR="00290B09" w:rsidRDefault="00290B09" w:rsidP="00BF7219">
      <w:pPr>
        <w:spacing w:after="0"/>
      </w:pPr>
      <w:r>
        <w:t>George stated that he believes that if working groups want certification for their specifications, that they should both write test requirements specifications and generate directed funding to pay for the certification engineering work.</w:t>
      </w:r>
      <w:r w:rsidR="00075A9B">
        <w:t xml:space="preserve">  Others in the room concurred.</w:t>
      </w:r>
    </w:p>
    <w:p w14:paraId="2FC48A16" w14:textId="21F24702" w:rsidR="000450CA" w:rsidRDefault="000450CA" w:rsidP="00BF7219">
      <w:pPr>
        <w:spacing w:after="0"/>
      </w:pPr>
    </w:p>
    <w:p w14:paraId="669AE979" w14:textId="1BE03F74" w:rsidR="000450CA" w:rsidRDefault="000450CA" w:rsidP="00BF7219">
      <w:pPr>
        <w:spacing w:after="0"/>
      </w:pPr>
      <w:r>
        <w:t xml:space="preserve">Both John and Wes stated that </w:t>
      </w:r>
      <w:proofErr w:type="gramStart"/>
      <w:r>
        <w:t>it’s</w:t>
      </w:r>
      <w:proofErr w:type="gramEnd"/>
      <w:r>
        <w:t xml:space="preserve"> </w:t>
      </w:r>
      <w:r w:rsidR="00614C40">
        <w:t xml:space="preserve">much </w:t>
      </w:r>
      <w:r>
        <w:t>easier to allocate money than engineering time.</w:t>
      </w:r>
    </w:p>
    <w:p w14:paraId="04EF02F6" w14:textId="60514539" w:rsidR="00972CE6" w:rsidRDefault="00972CE6" w:rsidP="00BF7219">
      <w:pPr>
        <w:spacing w:after="0"/>
      </w:pPr>
    </w:p>
    <w:p w14:paraId="28D97BD7" w14:textId="2167C762" w:rsidR="00972CE6" w:rsidRDefault="00972CE6" w:rsidP="00BF7219">
      <w:pPr>
        <w:spacing w:after="0"/>
      </w:pPr>
      <w:r>
        <w:t>John Summers believes that market players are more likely to result in certifications than regulators.</w:t>
      </w:r>
    </w:p>
    <w:p w14:paraId="2558C05D" w14:textId="58D86761" w:rsidR="003A7209" w:rsidRDefault="003A7209" w:rsidP="00BF7219">
      <w:pPr>
        <w:spacing w:after="0"/>
      </w:pPr>
    </w:p>
    <w:p w14:paraId="0102EBE7" w14:textId="3154F88E" w:rsidR="003A7209" w:rsidRDefault="003A7209" w:rsidP="00BF7219">
      <w:pPr>
        <w:spacing w:after="0"/>
      </w:pPr>
      <w:r>
        <w:t>Only five of the 70 UK banks are FAPI certified.  Ten have obsolete OB certifications.  Nat wants us to bring this data to those overseeing the UK Open Banking ecosystem.</w:t>
      </w:r>
    </w:p>
    <w:p w14:paraId="1195EEEE" w14:textId="77777777" w:rsidR="00A54145" w:rsidRPr="00DE363E" w:rsidRDefault="00A54145" w:rsidP="00A54145">
      <w:pPr>
        <w:spacing w:after="0"/>
      </w:pPr>
    </w:p>
    <w:p w14:paraId="3CBF03A2" w14:textId="430C9D2F" w:rsidR="00021BE1" w:rsidRDefault="00635981" w:rsidP="00021BE1">
      <w:pPr>
        <w:pStyle w:val="ListParagraph"/>
        <w:numPr>
          <w:ilvl w:val="0"/>
          <w:numId w:val="22"/>
        </w:numPr>
        <w:spacing w:after="0"/>
        <w:ind w:left="360"/>
        <w:rPr>
          <w:b/>
        </w:rPr>
      </w:pPr>
      <w:r>
        <w:rPr>
          <w:b/>
        </w:rPr>
        <w:t>Budget</w:t>
      </w:r>
      <w:r w:rsidR="00021BE1">
        <w:rPr>
          <w:b/>
        </w:rPr>
        <w:t xml:space="preserve"> </w:t>
      </w:r>
      <w:r w:rsidR="005762B9">
        <w:rPr>
          <w:b/>
        </w:rPr>
        <w:t xml:space="preserve">and Fees </w:t>
      </w:r>
      <w:r w:rsidR="00021BE1">
        <w:rPr>
          <w:b/>
        </w:rPr>
        <w:t>Update</w:t>
      </w:r>
    </w:p>
    <w:p w14:paraId="06FB3CB7" w14:textId="6714F8E8" w:rsidR="00021BE1" w:rsidRDefault="00635981" w:rsidP="00021BE1">
      <w:pPr>
        <w:spacing w:after="0"/>
      </w:pPr>
      <w:r>
        <w:t>The EC recommended that we operate based on the proposed 2020 budget.  We will continue evaluating certification finances and membership finances are part of the strategic discussions over the next few months.</w:t>
      </w:r>
    </w:p>
    <w:p w14:paraId="2A9DC75B" w14:textId="01F5B731" w:rsidR="005762B9" w:rsidRDefault="005762B9" w:rsidP="00021BE1">
      <w:pPr>
        <w:spacing w:after="0"/>
      </w:pPr>
    </w:p>
    <w:p w14:paraId="4A819111" w14:textId="431F5E37" w:rsidR="005762B9" w:rsidRDefault="005762B9" w:rsidP="00021BE1">
      <w:pPr>
        <w:spacing w:after="0"/>
      </w:pPr>
      <w:r>
        <w:t>We reviewed the moderate membership fee increases proposed to the EC last week and there was support in the room for those increases.  We will continue discussing options before putting specific fee increases in place.</w:t>
      </w:r>
    </w:p>
    <w:p w14:paraId="7477F88B" w14:textId="77777777" w:rsidR="005762B9" w:rsidRPr="00DE363E" w:rsidRDefault="005762B9" w:rsidP="005762B9">
      <w:pPr>
        <w:spacing w:after="0"/>
      </w:pPr>
    </w:p>
    <w:p w14:paraId="3986D9E4" w14:textId="0717B88B" w:rsidR="005762B9" w:rsidRDefault="005762B9" w:rsidP="005762B9">
      <w:pPr>
        <w:pStyle w:val="ListParagraph"/>
        <w:numPr>
          <w:ilvl w:val="0"/>
          <w:numId w:val="22"/>
        </w:numPr>
        <w:spacing w:after="0"/>
        <w:ind w:left="360"/>
        <w:rPr>
          <w:b/>
        </w:rPr>
      </w:pPr>
      <w:r>
        <w:rPr>
          <w:b/>
        </w:rPr>
        <w:t>Marketing Plan</w:t>
      </w:r>
    </w:p>
    <w:p w14:paraId="0561E12A" w14:textId="7C781C8C" w:rsidR="005762B9" w:rsidRDefault="005762B9" w:rsidP="005762B9">
      <w:pPr>
        <w:spacing w:after="0"/>
      </w:pPr>
      <w:r>
        <w:t>Don touched on several possible marketing initiatives.  The EC will consider specifics.</w:t>
      </w:r>
    </w:p>
    <w:p w14:paraId="26EC15AE" w14:textId="4A088090" w:rsidR="00D7231B" w:rsidRDefault="00D7231B" w:rsidP="005762B9">
      <w:pPr>
        <w:spacing w:after="0"/>
      </w:pPr>
    </w:p>
    <w:p w14:paraId="4338F1AC" w14:textId="70D18AF0" w:rsidR="00D7231B" w:rsidRDefault="00C84788" w:rsidP="005762B9">
      <w:pPr>
        <w:spacing w:after="0"/>
      </w:pPr>
      <w:r>
        <w:t>One is</w:t>
      </w:r>
      <w:r w:rsidR="00D7231B">
        <w:t xml:space="preserve"> possibly scheduling an OpenID Workshop in partnership with SWIFT adjacent to Sibos in Boston, October 5-8, 2020.</w:t>
      </w:r>
    </w:p>
    <w:p w14:paraId="1707B9DD" w14:textId="77777777" w:rsidR="005762B9" w:rsidRPr="00DE363E" w:rsidRDefault="005762B9" w:rsidP="005762B9">
      <w:pPr>
        <w:spacing w:after="0"/>
      </w:pPr>
    </w:p>
    <w:p w14:paraId="1E721034" w14:textId="77777777" w:rsidR="005762B9" w:rsidRDefault="005762B9" w:rsidP="005762B9">
      <w:pPr>
        <w:pStyle w:val="ListParagraph"/>
        <w:numPr>
          <w:ilvl w:val="0"/>
          <w:numId w:val="22"/>
        </w:numPr>
        <w:spacing w:after="0"/>
        <w:ind w:left="360"/>
        <w:rPr>
          <w:b/>
        </w:rPr>
      </w:pPr>
      <w:r>
        <w:rPr>
          <w:b/>
        </w:rPr>
        <w:t>Strategic Initiative Proposals</w:t>
      </w:r>
    </w:p>
    <w:p w14:paraId="3023BBBE" w14:textId="3B4B2B6D" w:rsidR="00544C9F" w:rsidRPr="00DE363E" w:rsidRDefault="00D7231B" w:rsidP="00544C9F">
      <w:pPr>
        <w:spacing w:after="0"/>
      </w:pPr>
      <w:r>
        <w:t xml:space="preserve">Nat sent several proposed strategic initiatives to the board.  Board members are encouraged to </w:t>
      </w:r>
      <w:r w:rsidR="00C84788">
        <w:t>evaluate and discuss</w:t>
      </w:r>
      <w:r>
        <w:t xml:space="preserve"> them.</w:t>
      </w:r>
    </w:p>
    <w:sectPr w:rsidR="00544C9F" w:rsidRPr="00DE363E" w:rsidSect="00BF15E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0EBEB" w14:textId="77777777" w:rsidR="0059664A" w:rsidRDefault="0059664A" w:rsidP="00C00DAF">
      <w:pPr>
        <w:spacing w:after="0" w:line="240" w:lineRule="auto"/>
      </w:pPr>
      <w:r>
        <w:separator/>
      </w:r>
    </w:p>
  </w:endnote>
  <w:endnote w:type="continuationSeparator" w:id="0">
    <w:p w14:paraId="08AD649A" w14:textId="77777777" w:rsidR="0059664A" w:rsidRDefault="0059664A"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D2741" w14:textId="77777777" w:rsidR="0059664A" w:rsidRDefault="0059664A" w:rsidP="00C00DAF">
      <w:pPr>
        <w:spacing w:after="0" w:line="240" w:lineRule="auto"/>
      </w:pPr>
      <w:r>
        <w:separator/>
      </w:r>
    </w:p>
  </w:footnote>
  <w:footnote w:type="continuationSeparator" w:id="0">
    <w:p w14:paraId="67752B39" w14:textId="77777777" w:rsidR="0059664A" w:rsidRDefault="0059664A"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823525"/>
    <w:multiLevelType w:val="hybridMultilevel"/>
    <w:tmpl w:val="363AA3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2"/>
  </w:num>
  <w:num w:numId="3">
    <w:abstractNumId w:val="2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3"/>
  </w:num>
  <w:num w:numId="8">
    <w:abstractNumId w:val="23"/>
  </w:num>
  <w:num w:numId="9">
    <w:abstractNumId w:val="9"/>
  </w:num>
  <w:num w:numId="10">
    <w:abstractNumId w:val="10"/>
  </w:num>
  <w:num w:numId="11">
    <w:abstractNumId w:val="5"/>
  </w:num>
  <w:num w:numId="12">
    <w:abstractNumId w:val="3"/>
  </w:num>
  <w:num w:numId="13">
    <w:abstractNumId w:val="19"/>
  </w:num>
  <w:num w:numId="14">
    <w:abstractNumId w:val="4"/>
  </w:num>
  <w:num w:numId="15">
    <w:abstractNumId w:val="8"/>
  </w:num>
  <w:num w:numId="16">
    <w:abstractNumId w:val="14"/>
  </w:num>
  <w:num w:numId="17">
    <w:abstractNumId w:val="18"/>
  </w:num>
  <w:num w:numId="18">
    <w:abstractNumId w:val="22"/>
  </w:num>
  <w:num w:numId="19">
    <w:abstractNumId w:val="20"/>
  </w:num>
  <w:num w:numId="20">
    <w:abstractNumId w:val="11"/>
  </w:num>
  <w:num w:numId="21">
    <w:abstractNumId w:val="1"/>
  </w:num>
  <w:num w:numId="22">
    <w:abstractNumId w:val="16"/>
  </w:num>
  <w:num w:numId="23">
    <w:abstractNumId w:val="17"/>
  </w:num>
  <w:num w:numId="24">
    <w:abstractNumId w:val="25"/>
  </w:num>
  <w:num w:numId="25">
    <w:abstractNumId w:val="6"/>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8E7"/>
    <w:rsid w:val="00013D69"/>
    <w:rsid w:val="000154D4"/>
    <w:rsid w:val="0002006D"/>
    <w:rsid w:val="000210C3"/>
    <w:rsid w:val="00021BE1"/>
    <w:rsid w:val="00023C1F"/>
    <w:rsid w:val="000241DC"/>
    <w:rsid w:val="0002561E"/>
    <w:rsid w:val="0002600A"/>
    <w:rsid w:val="000264D7"/>
    <w:rsid w:val="00032961"/>
    <w:rsid w:val="00035D82"/>
    <w:rsid w:val="0003626A"/>
    <w:rsid w:val="00036293"/>
    <w:rsid w:val="00036A15"/>
    <w:rsid w:val="0004172A"/>
    <w:rsid w:val="00042C52"/>
    <w:rsid w:val="000450C3"/>
    <w:rsid w:val="000450CA"/>
    <w:rsid w:val="0005153E"/>
    <w:rsid w:val="00057A6B"/>
    <w:rsid w:val="00061F2E"/>
    <w:rsid w:val="00066595"/>
    <w:rsid w:val="00066A90"/>
    <w:rsid w:val="000713E4"/>
    <w:rsid w:val="00071736"/>
    <w:rsid w:val="00074CB2"/>
    <w:rsid w:val="00075651"/>
    <w:rsid w:val="00075A9B"/>
    <w:rsid w:val="000771F1"/>
    <w:rsid w:val="00081132"/>
    <w:rsid w:val="00081AC9"/>
    <w:rsid w:val="00082228"/>
    <w:rsid w:val="000823A6"/>
    <w:rsid w:val="000825ED"/>
    <w:rsid w:val="00082C35"/>
    <w:rsid w:val="00084D93"/>
    <w:rsid w:val="000904EC"/>
    <w:rsid w:val="000912AB"/>
    <w:rsid w:val="00093920"/>
    <w:rsid w:val="000953B8"/>
    <w:rsid w:val="00097C07"/>
    <w:rsid w:val="000A1337"/>
    <w:rsid w:val="000A2379"/>
    <w:rsid w:val="000A2ADB"/>
    <w:rsid w:val="000A3924"/>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53FF"/>
    <w:rsid w:val="00136E18"/>
    <w:rsid w:val="00137497"/>
    <w:rsid w:val="00140531"/>
    <w:rsid w:val="00140768"/>
    <w:rsid w:val="00140875"/>
    <w:rsid w:val="001446F2"/>
    <w:rsid w:val="001463AC"/>
    <w:rsid w:val="001505D5"/>
    <w:rsid w:val="00150E86"/>
    <w:rsid w:val="00151A4D"/>
    <w:rsid w:val="001547D7"/>
    <w:rsid w:val="00155BD4"/>
    <w:rsid w:val="00156060"/>
    <w:rsid w:val="00156A34"/>
    <w:rsid w:val="00156E7F"/>
    <w:rsid w:val="001600C9"/>
    <w:rsid w:val="00160B1D"/>
    <w:rsid w:val="001618E1"/>
    <w:rsid w:val="00161C3A"/>
    <w:rsid w:val="00162868"/>
    <w:rsid w:val="001629A1"/>
    <w:rsid w:val="001640BD"/>
    <w:rsid w:val="00164D80"/>
    <w:rsid w:val="00170F9F"/>
    <w:rsid w:val="00172DF8"/>
    <w:rsid w:val="001745F6"/>
    <w:rsid w:val="00175FE7"/>
    <w:rsid w:val="00177E8F"/>
    <w:rsid w:val="001803F8"/>
    <w:rsid w:val="0018145B"/>
    <w:rsid w:val="00181D9A"/>
    <w:rsid w:val="0018569B"/>
    <w:rsid w:val="00187BF4"/>
    <w:rsid w:val="001908F4"/>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100"/>
    <w:rsid w:val="001B3952"/>
    <w:rsid w:val="001C01EE"/>
    <w:rsid w:val="001C045A"/>
    <w:rsid w:val="001C1B5E"/>
    <w:rsid w:val="001C3A6D"/>
    <w:rsid w:val="001C474E"/>
    <w:rsid w:val="001C5006"/>
    <w:rsid w:val="001C55D1"/>
    <w:rsid w:val="001C65EA"/>
    <w:rsid w:val="001D16F2"/>
    <w:rsid w:val="001D1BEF"/>
    <w:rsid w:val="001D2AAB"/>
    <w:rsid w:val="001D3145"/>
    <w:rsid w:val="001D3253"/>
    <w:rsid w:val="001D33E7"/>
    <w:rsid w:val="001D6381"/>
    <w:rsid w:val="001D70C2"/>
    <w:rsid w:val="001E0107"/>
    <w:rsid w:val="001E30A9"/>
    <w:rsid w:val="001E30E6"/>
    <w:rsid w:val="001E3BAE"/>
    <w:rsid w:val="001E3D29"/>
    <w:rsid w:val="001E4E02"/>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89C"/>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82D"/>
    <w:rsid w:val="00287C9C"/>
    <w:rsid w:val="00290032"/>
    <w:rsid w:val="00290462"/>
    <w:rsid w:val="00290B09"/>
    <w:rsid w:val="00290CA5"/>
    <w:rsid w:val="00291C5E"/>
    <w:rsid w:val="002936F9"/>
    <w:rsid w:val="002A412C"/>
    <w:rsid w:val="002B2D1A"/>
    <w:rsid w:val="002B517E"/>
    <w:rsid w:val="002C0159"/>
    <w:rsid w:val="002C03CD"/>
    <w:rsid w:val="002C17DA"/>
    <w:rsid w:val="002C65AF"/>
    <w:rsid w:val="002D0135"/>
    <w:rsid w:val="002D52BC"/>
    <w:rsid w:val="002D557B"/>
    <w:rsid w:val="002D5AF6"/>
    <w:rsid w:val="002E06DC"/>
    <w:rsid w:val="002E6AEE"/>
    <w:rsid w:val="002F1CDE"/>
    <w:rsid w:val="002F39EF"/>
    <w:rsid w:val="002F6A20"/>
    <w:rsid w:val="003008D9"/>
    <w:rsid w:val="00303FDF"/>
    <w:rsid w:val="00304898"/>
    <w:rsid w:val="00325ED6"/>
    <w:rsid w:val="00331B3C"/>
    <w:rsid w:val="0033306E"/>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87EAC"/>
    <w:rsid w:val="003925B6"/>
    <w:rsid w:val="003932E5"/>
    <w:rsid w:val="00395D55"/>
    <w:rsid w:val="003964B4"/>
    <w:rsid w:val="00396C4B"/>
    <w:rsid w:val="003A1091"/>
    <w:rsid w:val="003A14C4"/>
    <w:rsid w:val="003A2F9F"/>
    <w:rsid w:val="003A4717"/>
    <w:rsid w:val="003A4E1F"/>
    <w:rsid w:val="003A7209"/>
    <w:rsid w:val="003B0DCA"/>
    <w:rsid w:val="003B104B"/>
    <w:rsid w:val="003B162F"/>
    <w:rsid w:val="003B1A76"/>
    <w:rsid w:val="003B1D04"/>
    <w:rsid w:val="003B344B"/>
    <w:rsid w:val="003B3D70"/>
    <w:rsid w:val="003B3E09"/>
    <w:rsid w:val="003B46DC"/>
    <w:rsid w:val="003C2BFC"/>
    <w:rsid w:val="003C3A97"/>
    <w:rsid w:val="003C5151"/>
    <w:rsid w:val="003C6C42"/>
    <w:rsid w:val="003C6D42"/>
    <w:rsid w:val="003C7372"/>
    <w:rsid w:val="003D0939"/>
    <w:rsid w:val="003D7FEE"/>
    <w:rsid w:val="003E4053"/>
    <w:rsid w:val="003E40E5"/>
    <w:rsid w:val="003E4C16"/>
    <w:rsid w:val="003E4EDB"/>
    <w:rsid w:val="003E5DAD"/>
    <w:rsid w:val="003E5F59"/>
    <w:rsid w:val="003E7B41"/>
    <w:rsid w:val="003F2F6E"/>
    <w:rsid w:val="003F4BC1"/>
    <w:rsid w:val="003F5227"/>
    <w:rsid w:val="003F56E1"/>
    <w:rsid w:val="003F5E3D"/>
    <w:rsid w:val="00400D82"/>
    <w:rsid w:val="0040274F"/>
    <w:rsid w:val="0040437C"/>
    <w:rsid w:val="00404F74"/>
    <w:rsid w:val="0040557E"/>
    <w:rsid w:val="0040608C"/>
    <w:rsid w:val="00407D34"/>
    <w:rsid w:val="0041059A"/>
    <w:rsid w:val="0041192C"/>
    <w:rsid w:val="00412BCD"/>
    <w:rsid w:val="00413DA0"/>
    <w:rsid w:val="00415988"/>
    <w:rsid w:val="00416E28"/>
    <w:rsid w:val="0041748D"/>
    <w:rsid w:val="004215B5"/>
    <w:rsid w:val="00421991"/>
    <w:rsid w:val="00423183"/>
    <w:rsid w:val="00423B8F"/>
    <w:rsid w:val="00423E9D"/>
    <w:rsid w:val="00425883"/>
    <w:rsid w:val="00425921"/>
    <w:rsid w:val="004273AA"/>
    <w:rsid w:val="00427406"/>
    <w:rsid w:val="00430FC5"/>
    <w:rsid w:val="0043367B"/>
    <w:rsid w:val="00435562"/>
    <w:rsid w:val="00437487"/>
    <w:rsid w:val="0044357F"/>
    <w:rsid w:val="00444462"/>
    <w:rsid w:val="00446192"/>
    <w:rsid w:val="00453E75"/>
    <w:rsid w:val="00454BC9"/>
    <w:rsid w:val="00456D38"/>
    <w:rsid w:val="00460CA5"/>
    <w:rsid w:val="00460E21"/>
    <w:rsid w:val="0046100A"/>
    <w:rsid w:val="00461220"/>
    <w:rsid w:val="0046266B"/>
    <w:rsid w:val="0046271D"/>
    <w:rsid w:val="004639B9"/>
    <w:rsid w:val="004659FD"/>
    <w:rsid w:val="00470269"/>
    <w:rsid w:val="00470DC5"/>
    <w:rsid w:val="004712B2"/>
    <w:rsid w:val="004730B2"/>
    <w:rsid w:val="00473887"/>
    <w:rsid w:val="004740BB"/>
    <w:rsid w:val="00475504"/>
    <w:rsid w:val="0047692B"/>
    <w:rsid w:val="00476E80"/>
    <w:rsid w:val="00483FBD"/>
    <w:rsid w:val="00487A88"/>
    <w:rsid w:val="004949AC"/>
    <w:rsid w:val="00497578"/>
    <w:rsid w:val="00497CE2"/>
    <w:rsid w:val="00497DA3"/>
    <w:rsid w:val="004A3DCE"/>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437F"/>
    <w:rsid w:val="004D7176"/>
    <w:rsid w:val="004D7EA2"/>
    <w:rsid w:val="004E00AC"/>
    <w:rsid w:val="004E05B5"/>
    <w:rsid w:val="004E1114"/>
    <w:rsid w:val="004E1886"/>
    <w:rsid w:val="004E6903"/>
    <w:rsid w:val="004F0940"/>
    <w:rsid w:val="004F5EB2"/>
    <w:rsid w:val="004F6E7D"/>
    <w:rsid w:val="00501332"/>
    <w:rsid w:val="00501421"/>
    <w:rsid w:val="005022D4"/>
    <w:rsid w:val="00502F08"/>
    <w:rsid w:val="0050446F"/>
    <w:rsid w:val="00505269"/>
    <w:rsid w:val="00506C8E"/>
    <w:rsid w:val="005075D1"/>
    <w:rsid w:val="0051220B"/>
    <w:rsid w:val="0051238F"/>
    <w:rsid w:val="00513470"/>
    <w:rsid w:val="005171AE"/>
    <w:rsid w:val="0051726E"/>
    <w:rsid w:val="00517471"/>
    <w:rsid w:val="00517A4E"/>
    <w:rsid w:val="00517F86"/>
    <w:rsid w:val="00521421"/>
    <w:rsid w:val="0052552B"/>
    <w:rsid w:val="00525B40"/>
    <w:rsid w:val="0052785C"/>
    <w:rsid w:val="0053031F"/>
    <w:rsid w:val="00534BC8"/>
    <w:rsid w:val="005368CE"/>
    <w:rsid w:val="00541048"/>
    <w:rsid w:val="0054283E"/>
    <w:rsid w:val="00544159"/>
    <w:rsid w:val="00544C9F"/>
    <w:rsid w:val="00545969"/>
    <w:rsid w:val="00545B5A"/>
    <w:rsid w:val="00551BE3"/>
    <w:rsid w:val="005523C1"/>
    <w:rsid w:val="005537AE"/>
    <w:rsid w:val="00554BE5"/>
    <w:rsid w:val="00555B12"/>
    <w:rsid w:val="00556CD9"/>
    <w:rsid w:val="00562C52"/>
    <w:rsid w:val="00572094"/>
    <w:rsid w:val="0057285E"/>
    <w:rsid w:val="00573027"/>
    <w:rsid w:val="00573235"/>
    <w:rsid w:val="00573697"/>
    <w:rsid w:val="005762B9"/>
    <w:rsid w:val="005776D1"/>
    <w:rsid w:val="0058015D"/>
    <w:rsid w:val="005842F8"/>
    <w:rsid w:val="00585345"/>
    <w:rsid w:val="00586663"/>
    <w:rsid w:val="005917FF"/>
    <w:rsid w:val="00592B19"/>
    <w:rsid w:val="0059467F"/>
    <w:rsid w:val="00594B64"/>
    <w:rsid w:val="0059664A"/>
    <w:rsid w:val="005978FA"/>
    <w:rsid w:val="00597BF6"/>
    <w:rsid w:val="005A0C1F"/>
    <w:rsid w:val="005A12EE"/>
    <w:rsid w:val="005A3E2C"/>
    <w:rsid w:val="005A5520"/>
    <w:rsid w:val="005A60A1"/>
    <w:rsid w:val="005A62DE"/>
    <w:rsid w:val="005A65C9"/>
    <w:rsid w:val="005A6B0F"/>
    <w:rsid w:val="005B2D8A"/>
    <w:rsid w:val="005B322C"/>
    <w:rsid w:val="005B3F1B"/>
    <w:rsid w:val="005B45BE"/>
    <w:rsid w:val="005B7F85"/>
    <w:rsid w:val="005C5224"/>
    <w:rsid w:val="005C6785"/>
    <w:rsid w:val="005C73FB"/>
    <w:rsid w:val="005C7C0D"/>
    <w:rsid w:val="005D01D1"/>
    <w:rsid w:val="005D4945"/>
    <w:rsid w:val="005D642E"/>
    <w:rsid w:val="005E1E18"/>
    <w:rsid w:val="005E1E44"/>
    <w:rsid w:val="005E2B6C"/>
    <w:rsid w:val="005E4424"/>
    <w:rsid w:val="005E7649"/>
    <w:rsid w:val="005F5465"/>
    <w:rsid w:val="005F6526"/>
    <w:rsid w:val="00600000"/>
    <w:rsid w:val="00600ED1"/>
    <w:rsid w:val="0060196C"/>
    <w:rsid w:val="0060253F"/>
    <w:rsid w:val="00605588"/>
    <w:rsid w:val="006075C0"/>
    <w:rsid w:val="00611118"/>
    <w:rsid w:val="0061242B"/>
    <w:rsid w:val="00613661"/>
    <w:rsid w:val="006149DB"/>
    <w:rsid w:val="00614C40"/>
    <w:rsid w:val="006157AB"/>
    <w:rsid w:val="00616BBD"/>
    <w:rsid w:val="00621744"/>
    <w:rsid w:val="00624C9B"/>
    <w:rsid w:val="00624CB1"/>
    <w:rsid w:val="006255D0"/>
    <w:rsid w:val="00625FF5"/>
    <w:rsid w:val="006260CA"/>
    <w:rsid w:val="00631813"/>
    <w:rsid w:val="00633584"/>
    <w:rsid w:val="00635981"/>
    <w:rsid w:val="00635EE4"/>
    <w:rsid w:val="006361D8"/>
    <w:rsid w:val="006372B5"/>
    <w:rsid w:val="006434FB"/>
    <w:rsid w:val="006437D8"/>
    <w:rsid w:val="00644A17"/>
    <w:rsid w:val="006470DF"/>
    <w:rsid w:val="00653292"/>
    <w:rsid w:val="006555C1"/>
    <w:rsid w:val="006608CF"/>
    <w:rsid w:val="00662A07"/>
    <w:rsid w:val="006636A3"/>
    <w:rsid w:val="00667A9E"/>
    <w:rsid w:val="00670275"/>
    <w:rsid w:val="006706EC"/>
    <w:rsid w:val="00670958"/>
    <w:rsid w:val="00673C0C"/>
    <w:rsid w:val="00674A47"/>
    <w:rsid w:val="00676148"/>
    <w:rsid w:val="00676735"/>
    <w:rsid w:val="00676E9E"/>
    <w:rsid w:val="00677B11"/>
    <w:rsid w:val="00680991"/>
    <w:rsid w:val="00680AD9"/>
    <w:rsid w:val="00681CE1"/>
    <w:rsid w:val="0068210D"/>
    <w:rsid w:val="00682416"/>
    <w:rsid w:val="00684E60"/>
    <w:rsid w:val="00690CC2"/>
    <w:rsid w:val="006936FB"/>
    <w:rsid w:val="00693755"/>
    <w:rsid w:val="006944CF"/>
    <w:rsid w:val="006A2D88"/>
    <w:rsid w:val="006A3DD0"/>
    <w:rsid w:val="006A40BF"/>
    <w:rsid w:val="006A4A1E"/>
    <w:rsid w:val="006B2836"/>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331BA"/>
    <w:rsid w:val="00740862"/>
    <w:rsid w:val="00740E0A"/>
    <w:rsid w:val="0074228C"/>
    <w:rsid w:val="00742C35"/>
    <w:rsid w:val="007467A7"/>
    <w:rsid w:val="00752C52"/>
    <w:rsid w:val="00764311"/>
    <w:rsid w:val="007670EA"/>
    <w:rsid w:val="007712EC"/>
    <w:rsid w:val="0077197F"/>
    <w:rsid w:val="00772F61"/>
    <w:rsid w:val="007762B7"/>
    <w:rsid w:val="007777C5"/>
    <w:rsid w:val="00780732"/>
    <w:rsid w:val="00781D7E"/>
    <w:rsid w:val="00786A94"/>
    <w:rsid w:val="00791477"/>
    <w:rsid w:val="00791D64"/>
    <w:rsid w:val="00791EFD"/>
    <w:rsid w:val="00792119"/>
    <w:rsid w:val="007924C0"/>
    <w:rsid w:val="007935C2"/>
    <w:rsid w:val="00794620"/>
    <w:rsid w:val="00794CAB"/>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D10E5"/>
    <w:rsid w:val="007D11A2"/>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71CE"/>
    <w:rsid w:val="008207E2"/>
    <w:rsid w:val="00820D60"/>
    <w:rsid w:val="0082133E"/>
    <w:rsid w:val="00821349"/>
    <w:rsid w:val="00821BDC"/>
    <w:rsid w:val="00822F60"/>
    <w:rsid w:val="00823A6A"/>
    <w:rsid w:val="00824207"/>
    <w:rsid w:val="0082465C"/>
    <w:rsid w:val="008252FE"/>
    <w:rsid w:val="00827B92"/>
    <w:rsid w:val="00830260"/>
    <w:rsid w:val="00833D65"/>
    <w:rsid w:val="008349CA"/>
    <w:rsid w:val="00836C7D"/>
    <w:rsid w:val="00837A0F"/>
    <w:rsid w:val="00837A1F"/>
    <w:rsid w:val="008406BA"/>
    <w:rsid w:val="00850E16"/>
    <w:rsid w:val="00851084"/>
    <w:rsid w:val="00851513"/>
    <w:rsid w:val="00852E7B"/>
    <w:rsid w:val="00854664"/>
    <w:rsid w:val="008714A0"/>
    <w:rsid w:val="00874597"/>
    <w:rsid w:val="0087605C"/>
    <w:rsid w:val="0088037B"/>
    <w:rsid w:val="00880927"/>
    <w:rsid w:val="00885320"/>
    <w:rsid w:val="008855AF"/>
    <w:rsid w:val="008861B5"/>
    <w:rsid w:val="00887187"/>
    <w:rsid w:val="0089189B"/>
    <w:rsid w:val="00892151"/>
    <w:rsid w:val="0089311F"/>
    <w:rsid w:val="00893187"/>
    <w:rsid w:val="00896288"/>
    <w:rsid w:val="008A0CB1"/>
    <w:rsid w:val="008A0E7A"/>
    <w:rsid w:val="008A2988"/>
    <w:rsid w:val="008A56E8"/>
    <w:rsid w:val="008B0464"/>
    <w:rsid w:val="008B5E29"/>
    <w:rsid w:val="008B65B7"/>
    <w:rsid w:val="008C0B92"/>
    <w:rsid w:val="008C65E3"/>
    <w:rsid w:val="008D1348"/>
    <w:rsid w:val="008D1FA0"/>
    <w:rsid w:val="008D3341"/>
    <w:rsid w:val="008D4B12"/>
    <w:rsid w:val="008D6CCB"/>
    <w:rsid w:val="008E0849"/>
    <w:rsid w:val="008E12D7"/>
    <w:rsid w:val="008E2EBD"/>
    <w:rsid w:val="008E4598"/>
    <w:rsid w:val="008E4CD2"/>
    <w:rsid w:val="008E5A17"/>
    <w:rsid w:val="008E6198"/>
    <w:rsid w:val="008E681B"/>
    <w:rsid w:val="008F1338"/>
    <w:rsid w:val="008F1D2A"/>
    <w:rsid w:val="008F4274"/>
    <w:rsid w:val="008F4EAA"/>
    <w:rsid w:val="008F6179"/>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2CE6"/>
    <w:rsid w:val="009769C9"/>
    <w:rsid w:val="00980402"/>
    <w:rsid w:val="00982978"/>
    <w:rsid w:val="00982E28"/>
    <w:rsid w:val="0098494B"/>
    <w:rsid w:val="0098546E"/>
    <w:rsid w:val="0098579C"/>
    <w:rsid w:val="00985A1F"/>
    <w:rsid w:val="009865F3"/>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3575"/>
    <w:rsid w:val="009C4B6D"/>
    <w:rsid w:val="009C54EA"/>
    <w:rsid w:val="009D0898"/>
    <w:rsid w:val="009D3955"/>
    <w:rsid w:val="009D5954"/>
    <w:rsid w:val="009D5E87"/>
    <w:rsid w:val="009E0C93"/>
    <w:rsid w:val="009E2079"/>
    <w:rsid w:val="009E3D44"/>
    <w:rsid w:val="009E4CFD"/>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12F2"/>
    <w:rsid w:val="00A1234F"/>
    <w:rsid w:val="00A14152"/>
    <w:rsid w:val="00A15A3F"/>
    <w:rsid w:val="00A16E1E"/>
    <w:rsid w:val="00A2366A"/>
    <w:rsid w:val="00A24D1B"/>
    <w:rsid w:val="00A27CB8"/>
    <w:rsid w:val="00A33F32"/>
    <w:rsid w:val="00A35C8E"/>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76443"/>
    <w:rsid w:val="00A82CD2"/>
    <w:rsid w:val="00A8355F"/>
    <w:rsid w:val="00A8560C"/>
    <w:rsid w:val="00A85A71"/>
    <w:rsid w:val="00A87630"/>
    <w:rsid w:val="00A9070F"/>
    <w:rsid w:val="00A9235B"/>
    <w:rsid w:val="00A9312A"/>
    <w:rsid w:val="00A93264"/>
    <w:rsid w:val="00A94C14"/>
    <w:rsid w:val="00A97AAE"/>
    <w:rsid w:val="00AA2345"/>
    <w:rsid w:val="00AA3009"/>
    <w:rsid w:val="00AA3698"/>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384C"/>
    <w:rsid w:val="00AF4367"/>
    <w:rsid w:val="00B01E03"/>
    <w:rsid w:val="00B0534E"/>
    <w:rsid w:val="00B05D21"/>
    <w:rsid w:val="00B0657B"/>
    <w:rsid w:val="00B114BC"/>
    <w:rsid w:val="00B126FF"/>
    <w:rsid w:val="00B1798E"/>
    <w:rsid w:val="00B2328B"/>
    <w:rsid w:val="00B23E17"/>
    <w:rsid w:val="00B2586D"/>
    <w:rsid w:val="00B300A7"/>
    <w:rsid w:val="00B335CD"/>
    <w:rsid w:val="00B34EA7"/>
    <w:rsid w:val="00B41969"/>
    <w:rsid w:val="00B41DDD"/>
    <w:rsid w:val="00B41FDB"/>
    <w:rsid w:val="00B4416A"/>
    <w:rsid w:val="00B5466F"/>
    <w:rsid w:val="00B55349"/>
    <w:rsid w:val="00B6008C"/>
    <w:rsid w:val="00B617A8"/>
    <w:rsid w:val="00B61806"/>
    <w:rsid w:val="00B618DC"/>
    <w:rsid w:val="00B6244C"/>
    <w:rsid w:val="00B62F95"/>
    <w:rsid w:val="00B657C0"/>
    <w:rsid w:val="00B71473"/>
    <w:rsid w:val="00B71599"/>
    <w:rsid w:val="00B74D2B"/>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A452A"/>
    <w:rsid w:val="00BA72CF"/>
    <w:rsid w:val="00BA7330"/>
    <w:rsid w:val="00BA7E01"/>
    <w:rsid w:val="00BB28DA"/>
    <w:rsid w:val="00BB3BE0"/>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219"/>
    <w:rsid w:val="00BF7CA2"/>
    <w:rsid w:val="00C00DAF"/>
    <w:rsid w:val="00C019CB"/>
    <w:rsid w:val="00C0291A"/>
    <w:rsid w:val="00C044C7"/>
    <w:rsid w:val="00C13B95"/>
    <w:rsid w:val="00C207A4"/>
    <w:rsid w:val="00C22559"/>
    <w:rsid w:val="00C26761"/>
    <w:rsid w:val="00C3193A"/>
    <w:rsid w:val="00C31C6D"/>
    <w:rsid w:val="00C357AC"/>
    <w:rsid w:val="00C40598"/>
    <w:rsid w:val="00C426D8"/>
    <w:rsid w:val="00C42FB2"/>
    <w:rsid w:val="00C447D3"/>
    <w:rsid w:val="00C46886"/>
    <w:rsid w:val="00C46A09"/>
    <w:rsid w:val="00C519EB"/>
    <w:rsid w:val="00C52345"/>
    <w:rsid w:val="00C52C11"/>
    <w:rsid w:val="00C530D8"/>
    <w:rsid w:val="00C55325"/>
    <w:rsid w:val="00C5552E"/>
    <w:rsid w:val="00C57AB8"/>
    <w:rsid w:val="00C57C6B"/>
    <w:rsid w:val="00C609A3"/>
    <w:rsid w:val="00C61382"/>
    <w:rsid w:val="00C6498D"/>
    <w:rsid w:val="00C64CEE"/>
    <w:rsid w:val="00C70038"/>
    <w:rsid w:val="00C74FAC"/>
    <w:rsid w:val="00C761BC"/>
    <w:rsid w:val="00C7754D"/>
    <w:rsid w:val="00C77AB8"/>
    <w:rsid w:val="00C80451"/>
    <w:rsid w:val="00C82664"/>
    <w:rsid w:val="00C83634"/>
    <w:rsid w:val="00C84788"/>
    <w:rsid w:val="00C85745"/>
    <w:rsid w:val="00C86354"/>
    <w:rsid w:val="00C863AA"/>
    <w:rsid w:val="00C9094C"/>
    <w:rsid w:val="00C918FD"/>
    <w:rsid w:val="00C94F0D"/>
    <w:rsid w:val="00C95E6F"/>
    <w:rsid w:val="00C969A5"/>
    <w:rsid w:val="00C96B07"/>
    <w:rsid w:val="00CA1B86"/>
    <w:rsid w:val="00CB1398"/>
    <w:rsid w:val="00CB2032"/>
    <w:rsid w:val="00CB20A2"/>
    <w:rsid w:val="00CB2CCD"/>
    <w:rsid w:val="00CB7C0F"/>
    <w:rsid w:val="00CC19E9"/>
    <w:rsid w:val="00CC1A89"/>
    <w:rsid w:val="00CC22AC"/>
    <w:rsid w:val="00CC3A74"/>
    <w:rsid w:val="00CC7A71"/>
    <w:rsid w:val="00CC7F1C"/>
    <w:rsid w:val="00CD038E"/>
    <w:rsid w:val="00CD2A17"/>
    <w:rsid w:val="00CD2A5E"/>
    <w:rsid w:val="00CE0C6C"/>
    <w:rsid w:val="00CE3446"/>
    <w:rsid w:val="00CE52B9"/>
    <w:rsid w:val="00CE5ACC"/>
    <w:rsid w:val="00CE65B6"/>
    <w:rsid w:val="00CE68B7"/>
    <w:rsid w:val="00CF0A43"/>
    <w:rsid w:val="00CF220E"/>
    <w:rsid w:val="00CF2E52"/>
    <w:rsid w:val="00CF3003"/>
    <w:rsid w:val="00CF33A7"/>
    <w:rsid w:val="00CF6ABF"/>
    <w:rsid w:val="00CF7E56"/>
    <w:rsid w:val="00D013BF"/>
    <w:rsid w:val="00D01F42"/>
    <w:rsid w:val="00D03325"/>
    <w:rsid w:val="00D0371A"/>
    <w:rsid w:val="00D0430F"/>
    <w:rsid w:val="00D06480"/>
    <w:rsid w:val="00D0665D"/>
    <w:rsid w:val="00D06910"/>
    <w:rsid w:val="00D06B4D"/>
    <w:rsid w:val="00D07725"/>
    <w:rsid w:val="00D07ED1"/>
    <w:rsid w:val="00D10E26"/>
    <w:rsid w:val="00D11BBD"/>
    <w:rsid w:val="00D12F63"/>
    <w:rsid w:val="00D13762"/>
    <w:rsid w:val="00D14543"/>
    <w:rsid w:val="00D1669F"/>
    <w:rsid w:val="00D16ABD"/>
    <w:rsid w:val="00D20E48"/>
    <w:rsid w:val="00D21060"/>
    <w:rsid w:val="00D21CDD"/>
    <w:rsid w:val="00D22712"/>
    <w:rsid w:val="00D24E69"/>
    <w:rsid w:val="00D24E87"/>
    <w:rsid w:val="00D25F27"/>
    <w:rsid w:val="00D26A70"/>
    <w:rsid w:val="00D2709E"/>
    <w:rsid w:val="00D27CDB"/>
    <w:rsid w:val="00D3346A"/>
    <w:rsid w:val="00D37A5B"/>
    <w:rsid w:val="00D37F92"/>
    <w:rsid w:val="00D40276"/>
    <w:rsid w:val="00D421A1"/>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71FF7"/>
    <w:rsid w:val="00D7231B"/>
    <w:rsid w:val="00D7273E"/>
    <w:rsid w:val="00D73D83"/>
    <w:rsid w:val="00D7658F"/>
    <w:rsid w:val="00D76B06"/>
    <w:rsid w:val="00D82E36"/>
    <w:rsid w:val="00D83534"/>
    <w:rsid w:val="00D836FF"/>
    <w:rsid w:val="00D846AA"/>
    <w:rsid w:val="00D853A5"/>
    <w:rsid w:val="00D853DE"/>
    <w:rsid w:val="00D85C9B"/>
    <w:rsid w:val="00D85ECD"/>
    <w:rsid w:val="00D87761"/>
    <w:rsid w:val="00D90599"/>
    <w:rsid w:val="00D91F46"/>
    <w:rsid w:val="00D955A8"/>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04F0A"/>
    <w:rsid w:val="00E11FFF"/>
    <w:rsid w:val="00E124CB"/>
    <w:rsid w:val="00E12BA6"/>
    <w:rsid w:val="00E14BD2"/>
    <w:rsid w:val="00E20B31"/>
    <w:rsid w:val="00E21430"/>
    <w:rsid w:val="00E21D06"/>
    <w:rsid w:val="00E2256D"/>
    <w:rsid w:val="00E270B7"/>
    <w:rsid w:val="00E277D0"/>
    <w:rsid w:val="00E3158F"/>
    <w:rsid w:val="00E32ABD"/>
    <w:rsid w:val="00E33C84"/>
    <w:rsid w:val="00E47850"/>
    <w:rsid w:val="00E50134"/>
    <w:rsid w:val="00E502A7"/>
    <w:rsid w:val="00E5117A"/>
    <w:rsid w:val="00E5170D"/>
    <w:rsid w:val="00E51B74"/>
    <w:rsid w:val="00E5220C"/>
    <w:rsid w:val="00E53872"/>
    <w:rsid w:val="00E55BD3"/>
    <w:rsid w:val="00E602BE"/>
    <w:rsid w:val="00E6078F"/>
    <w:rsid w:val="00E641DC"/>
    <w:rsid w:val="00E6454C"/>
    <w:rsid w:val="00E65F71"/>
    <w:rsid w:val="00E664DB"/>
    <w:rsid w:val="00E71427"/>
    <w:rsid w:val="00E7159A"/>
    <w:rsid w:val="00E723CD"/>
    <w:rsid w:val="00E73168"/>
    <w:rsid w:val="00E771D1"/>
    <w:rsid w:val="00E80206"/>
    <w:rsid w:val="00E82F09"/>
    <w:rsid w:val="00E83B10"/>
    <w:rsid w:val="00E853CA"/>
    <w:rsid w:val="00E85AF7"/>
    <w:rsid w:val="00E86EBB"/>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4349"/>
    <w:rsid w:val="00EC7A57"/>
    <w:rsid w:val="00ED10E6"/>
    <w:rsid w:val="00ED47DB"/>
    <w:rsid w:val="00ED4AE8"/>
    <w:rsid w:val="00ED72F2"/>
    <w:rsid w:val="00EE065D"/>
    <w:rsid w:val="00EE22D5"/>
    <w:rsid w:val="00EE6A21"/>
    <w:rsid w:val="00EE7ACA"/>
    <w:rsid w:val="00EF0704"/>
    <w:rsid w:val="00EF1A74"/>
    <w:rsid w:val="00EF34C1"/>
    <w:rsid w:val="00EF34FC"/>
    <w:rsid w:val="00EF3918"/>
    <w:rsid w:val="00EF3B85"/>
    <w:rsid w:val="00EF4813"/>
    <w:rsid w:val="00EF4E99"/>
    <w:rsid w:val="00EF52AF"/>
    <w:rsid w:val="00F0060A"/>
    <w:rsid w:val="00F017B3"/>
    <w:rsid w:val="00F01EB2"/>
    <w:rsid w:val="00F021C9"/>
    <w:rsid w:val="00F03EAA"/>
    <w:rsid w:val="00F0453A"/>
    <w:rsid w:val="00F04909"/>
    <w:rsid w:val="00F07B0F"/>
    <w:rsid w:val="00F07D4F"/>
    <w:rsid w:val="00F163B4"/>
    <w:rsid w:val="00F172AB"/>
    <w:rsid w:val="00F2064B"/>
    <w:rsid w:val="00F225ED"/>
    <w:rsid w:val="00F23E9E"/>
    <w:rsid w:val="00F23F29"/>
    <w:rsid w:val="00F2575E"/>
    <w:rsid w:val="00F265AB"/>
    <w:rsid w:val="00F325CC"/>
    <w:rsid w:val="00F34CF4"/>
    <w:rsid w:val="00F36885"/>
    <w:rsid w:val="00F37A9A"/>
    <w:rsid w:val="00F37DBB"/>
    <w:rsid w:val="00F37E2A"/>
    <w:rsid w:val="00F42483"/>
    <w:rsid w:val="00F42EA0"/>
    <w:rsid w:val="00F43000"/>
    <w:rsid w:val="00F45B5C"/>
    <w:rsid w:val="00F45E8C"/>
    <w:rsid w:val="00F46C5B"/>
    <w:rsid w:val="00F46E93"/>
    <w:rsid w:val="00F52851"/>
    <w:rsid w:val="00F543A2"/>
    <w:rsid w:val="00F5511E"/>
    <w:rsid w:val="00F55E8C"/>
    <w:rsid w:val="00F560E7"/>
    <w:rsid w:val="00F5630B"/>
    <w:rsid w:val="00F565FA"/>
    <w:rsid w:val="00F60020"/>
    <w:rsid w:val="00F60966"/>
    <w:rsid w:val="00F62752"/>
    <w:rsid w:val="00F62D46"/>
    <w:rsid w:val="00F63D9A"/>
    <w:rsid w:val="00F642C1"/>
    <w:rsid w:val="00F665EE"/>
    <w:rsid w:val="00F704A9"/>
    <w:rsid w:val="00F706CB"/>
    <w:rsid w:val="00F70F7B"/>
    <w:rsid w:val="00F7398A"/>
    <w:rsid w:val="00F74723"/>
    <w:rsid w:val="00F76B07"/>
    <w:rsid w:val="00F80816"/>
    <w:rsid w:val="00F80E8D"/>
    <w:rsid w:val="00F81065"/>
    <w:rsid w:val="00F810CC"/>
    <w:rsid w:val="00F81791"/>
    <w:rsid w:val="00F87D48"/>
    <w:rsid w:val="00F91F0C"/>
    <w:rsid w:val="00F92AF1"/>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4257"/>
    <w:rsid w:val="00FC44A0"/>
    <w:rsid w:val="00FC4931"/>
    <w:rsid w:val="00FC52C8"/>
    <w:rsid w:val="00FD75FB"/>
    <w:rsid w:val="00FE1AD9"/>
    <w:rsid w:val="00FE307B"/>
    <w:rsid w:val="00FE40F3"/>
    <w:rsid w:val="00FE5353"/>
    <w:rsid w:val="00FE5C7C"/>
    <w:rsid w:val="00FE5F36"/>
    <w:rsid w:val="00FE684E"/>
    <w:rsid w:val="00FF05B7"/>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 w:type="character" w:styleId="CommentReference">
    <w:name w:val="annotation reference"/>
    <w:basedOn w:val="DefaultParagraphFont"/>
    <w:uiPriority w:val="99"/>
    <w:semiHidden/>
    <w:unhideWhenUsed/>
    <w:rsid w:val="0025389C"/>
    <w:rPr>
      <w:sz w:val="16"/>
      <w:szCs w:val="16"/>
    </w:rPr>
  </w:style>
  <w:style w:type="paragraph" w:styleId="CommentText">
    <w:name w:val="annotation text"/>
    <w:basedOn w:val="Normal"/>
    <w:link w:val="CommentTextChar"/>
    <w:uiPriority w:val="99"/>
    <w:semiHidden/>
    <w:unhideWhenUsed/>
    <w:rsid w:val="0025389C"/>
    <w:pPr>
      <w:spacing w:line="240" w:lineRule="auto"/>
    </w:pPr>
    <w:rPr>
      <w:sz w:val="20"/>
      <w:szCs w:val="20"/>
    </w:rPr>
  </w:style>
  <w:style w:type="character" w:customStyle="1" w:styleId="CommentTextChar">
    <w:name w:val="Comment Text Char"/>
    <w:basedOn w:val="DefaultParagraphFont"/>
    <w:link w:val="CommentText"/>
    <w:uiPriority w:val="99"/>
    <w:semiHidden/>
    <w:rsid w:val="0025389C"/>
  </w:style>
  <w:style w:type="paragraph" w:styleId="CommentSubject">
    <w:name w:val="annotation subject"/>
    <w:basedOn w:val="CommentText"/>
    <w:next w:val="CommentText"/>
    <w:link w:val="CommentSubjectChar"/>
    <w:uiPriority w:val="99"/>
    <w:semiHidden/>
    <w:unhideWhenUsed/>
    <w:rsid w:val="0025389C"/>
    <w:rPr>
      <w:b/>
      <w:bCs/>
    </w:rPr>
  </w:style>
  <w:style w:type="character" w:customStyle="1" w:styleId="CommentSubjectChar">
    <w:name w:val="Comment Subject Char"/>
    <w:basedOn w:val="CommentTextChar"/>
    <w:link w:val="CommentSubject"/>
    <w:uiPriority w:val="99"/>
    <w:semiHidden/>
    <w:rsid w:val="00253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5319">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393773330">
      <w:bodyDiv w:val="1"/>
      <w:marLeft w:val="45"/>
      <w:marRight w:val="45"/>
      <w:marTop w:val="45"/>
      <w:marBottom w:val="45"/>
      <w:divBdr>
        <w:top w:val="none" w:sz="0" w:space="0" w:color="auto"/>
        <w:left w:val="none" w:sz="0" w:space="0" w:color="auto"/>
        <w:bottom w:val="none" w:sz="0" w:space="0" w:color="auto"/>
        <w:right w:val="none" w:sz="0" w:space="0" w:color="auto"/>
      </w:divBdr>
      <w:divsChild>
        <w:div w:id="760641880">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838575852">
      <w:bodyDiv w:val="1"/>
      <w:marLeft w:val="45"/>
      <w:marRight w:val="45"/>
      <w:marTop w:val="45"/>
      <w:marBottom w:val="45"/>
      <w:divBdr>
        <w:top w:val="none" w:sz="0" w:space="0" w:color="auto"/>
        <w:left w:val="none" w:sz="0" w:space="0" w:color="auto"/>
        <w:bottom w:val="none" w:sz="0" w:space="0" w:color="auto"/>
        <w:right w:val="none" w:sz="0" w:space="0" w:color="auto"/>
      </w:divBdr>
      <w:divsChild>
        <w:div w:id="24985236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d.net/foundation/calendar-of-event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openid.net/wg/ss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662</TotalTime>
  <Pages>1</Pages>
  <Words>985</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127</cp:revision>
  <dcterms:created xsi:type="dcterms:W3CDTF">2019-05-15T11:34:00Z</dcterms:created>
  <dcterms:modified xsi:type="dcterms:W3CDTF">2020-03-13T00:56:00Z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