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8" w:rsidRDefault="00820D60" w:rsidP="007A70E8">
      <w:pPr>
        <w:spacing w:after="0"/>
        <w:rPr>
          <w:b/>
        </w:rPr>
      </w:pPr>
      <w:bookmarkStart w:id="0" w:name="_GoBack"/>
      <w:bookmarkEnd w:id="0"/>
      <w:r>
        <w:rPr>
          <w:b/>
        </w:rPr>
        <w:t>October 29, 2015</w:t>
      </w:r>
      <w:r w:rsidR="009C07BD">
        <w:rPr>
          <w:b/>
        </w:rPr>
        <w:t xml:space="preserve"> </w:t>
      </w:r>
      <w:r w:rsidR="00945765" w:rsidRPr="00945765">
        <w:rPr>
          <w:b/>
        </w:rPr>
        <w:t xml:space="preserve">OpenID Board </w:t>
      </w:r>
      <w:r w:rsidR="003E4C16">
        <w:rPr>
          <w:b/>
        </w:rPr>
        <w:t>Meeting</w:t>
      </w:r>
      <w:r w:rsidR="00945765" w:rsidRPr="00945765">
        <w:rPr>
          <w:b/>
        </w:rPr>
        <w:t xml:space="preserve"> Minutes</w:t>
      </w:r>
    </w:p>
    <w:p w:rsidR="00945765" w:rsidRDefault="00945765" w:rsidP="007A70E8">
      <w:pPr>
        <w:spacing w:after="0"/>
      </w:pPr>
    </w:p>
    <w:p w:rsidR="007A70E8" w:rsidRDefault="00850E16" w:rsidP="007A70E8">
      <w:pPr>
        <w:spacing w:after="0"/>
        <w:rPr>
          <w:b/>
        </w:rPr>
      </w:pPr>
      <w:r>
        <w:rPr>
          <w:b/>
        </w:rPr>
        <w:t>Present</w:t>
      </w:r>
      <w:r w:rsidR="007A70E8" w:rsidRPr="007A70E8">
        <w:rPr>
          <w:b/>
        </w:rPr>
        <w:t>:</w:t>
      </w:r>
    </w:p>
    <w:p w:rsidR="00992B9A" w:rsidRDefault="00992B9A" w:rsidP="00992B9A">
      <w:pPr>
        <w:spacing w:after="0"/>
      </w:pPr>
      <w:r>
        <w:t>Don Thibeau, Executive Director</w:t>
      </w:r>
    </w:p>
    <w:p w:rsidR="001547D7" w:rsidRDefault="001547D7" w:rsidP="001547D7">
      <w:pPr>
        <w:spacing w:after="0"/>
      </w:pPr>
      <w:r>
        <w:t>Mike Jones</w:t>
      </w:r>
    </w:p>
    <w:p w:rsidR="00D06910" w:rsidRDefault="00D06910" w:rsidP="00D06910">
      <w:pPr>
        <w:spacing w:after="0"/>
      </w:pPr>
      <w:r w:rsidRPr="00E11FFF">
        <w:t>Torsten Lodderstedt</w:t>
      </w:r>
    </w:p>
    <w:p w:rsidR="00BA7330" w:rsidRDefault="00BA7330" w:rsidP="00BA7330">
      <w:pPr>
        <w:spacing w:after="0"/>
      </w:pPr>
      <w:r>
        <w:t>Debbie Bucci</w:t>
      </w:r>
    </w:p>
    <w:p w:rsidR="001547D7" w:rsidRDefault="001547D7" w:rsidP="001547D7">
      <w:pPr>
        <w:spacing w:after="0"/>
      </w:pPr>
      <w:r>
        <w:t>Adam Dawes</w:t>
      </w:r>
    </w:p>
    <w:p w:rsidR="0098579C" w:rsidRDefault="0098579C" w:rsidP="0098579C">
      <w:pPr>
        <w:spacing w:after="0"/>
      </w:pPr>
      <w:r>
        <w:t>George Fletcher</w:t>
      </w:r>
    </w:p>
    <w:p w:rsidR="00E14BD2" w:rsidRDefault="00E14BD2" w:rsidP="00E14BD2">
      <w:pPr>
        <w:spacing w:after="0"/>
      </w:pPr>
      <w:r>
        <w:t>John Bradley</w:t>
      </w:r>
    </w:p>
    <w:p w:rsidR="001547D7" w:rsidRDefault="001547D7" w:rsidP="00E14BD2">
      <w:pPr>
        <w:spacing w:after="0"/>
      </w:pPr>
      <w:r w:rsidRPr="001547D7">
        <w:t>Lydia Varmazis</w:t>
      </w:r>
    </w:p>
    <w:p w:rsidR="001547D7" w:rsidRDefault="001547D7" w:rsidP="00E14BD2">
      <w:pPr>
        <w:spacing w:after="0"/>
      </w:pPr>
      <w:r>
        <w:t>Brian Berliner</w:t>
      </w:r>
    </w:p>
    <w:p w:rsidR="001547D7" w:rsidRDefault="001547D7" w:rsidP="00E14BD2">
      <w:pPr>
        <w:spacing w:after="0"/>
      </w:pPr>
      <w:r>
        <w:t>Bjorn Hjelm</w:t>
      </w:r>
    </w:p>
    <w:p w:rsidR="007712EC" w:rsidRDefault="007712EC" w:rsidP="001F541C">
      <w:pPr>
        <w:spacing w:after="0"/>
      </w:pPr>
    </w:p>
    <w:p w:rsidR="001547D7" w:rsidRPr="001547D7" w:rsidRDefault="001547D7" w:rsidP="001F541C">
      <w:pPr>
        <w:spacing w:after="0"/>
        <w:rPr>
          <w:b/>
        </w:rPr>
      </w:pPr>
      <w:r w:rsidRPr="001547D7">
        <w:rPr>
          <w:b/>
        </w:rPr>
        <w:t>Present on the Phone:</w:t>
      </w:r>
    </w:p>
    <w:p w:rsidR="001547D7" w:rsidRPr="0098579C" w:rsidRDefault="001547D7" w:rsidP="001547D7">
      <w:pPr>
        <w:spacing w:after="0"/>
      </w:pPr>
      <w:r>
        <w:t>Pamela Dingle</w:t>
      </w:r>
    </w:p>
    <w:p w:rsidR="0060196C" w:rsidRDefault="0060196C" w:rsidP="0060196C">
      <w:pPr>
        <w:spacing w:after="0"/>
      </w:pPr>
      <w:r>
        <w:t>Nat Sakimura</w:t>
      </w:r>
    </w:p>
    <w:p w:rsidR="001547D7" w:rsidRDefault="001547D7" w:rsidP="001F541C">
      <w:pPr>
        <w:spacing w:after="0"/>
      </w:pPr>
    </w:p>
    <w:p w:rsidR="003A1091" w:rsidRDefault="003A1091" w:rsidP="003A1091">
      <w:pPr>
        <w:spacing w:after="0"/>
        <w:rPr>
          <w:b/>
        </w:rPr>
      </w:pPr>
      <w:r w:rsidRPr="007A70E8">
        <w:rPr>
          <w:b/>
        </w:rPr>
        <w:t>Absent:</w:t>
      </w:r>
    </w:p>
    <w:p w:rsidR="001547D7" w:rsidRDefault="001547D7" w:rsidP="001547D7">
      <w:pPr>
        <w:spacing w:after="0"/>
      </w:pPr>
      <w:r w:rsidRPr="00B61806">
        <w:t>Tony Nadalin</w:t>
      </w:r>
    </w:p>
    <w:p w:rsidR="00901CA9" w:rsidRDefault="00901CA9" w:rsidP="00901CA9">
      <w:pPr>
        <w:spacing w:after="0"/>
      </w:pPr>
      <w:r>
        <w:t>Dylan Casey</w:t>
      </w:r>
    </w:p>
    <w:p w:rsidR="00343ED7" w:rsidRDefault="00343ED7" w:rsidP="00343ED7">
      <w:pPr>
        <w:spacing w:after="0"/>
      </w:pPr>
      <w:r>
        <w:t>Tracy Hulver</w:t>
      </w:r>
    </w:p>
    <w:p w:rsidR="00170F9F" w:rsidRDefault="00170F9F" w:rsidP="007A70E8">
      <w:pPr>
        <w:spacing w:after="0"/>
      </w:pPr>
    </w:p>
    <w:p w:rsidR="00B61806" w:rsidRPr="00B61806" w:rsidRDefault="007A70E8" w:rsidP="007A70E8">
      <w:pPr>
        <w:spacing w:after="0"/>
        <w:rPr>
          <w:b/>
        </w:rPr>
      </w:pPr>
      <w:r w:rsidRPr="007A70E8">
        <w:rPr>
          <w:b/>
        </w:rPr>
        <w:t>Visitors</w:t>
      </w:r>
      <w:r w:rsidR="00B61806" w:rsidRPr="00B61806">
        <w:rPr>
          <w:b/>
        </w:rPr>
        <w:t>:</w:t>
      </w:r>
    </w:p>
    <w:p w:rsidR="00605588" w:rsidRDefault="00605588" w:rsidP="00162868">
      <w:pPr>
        <w:spacing w:after="0"/>
        <w:ind w:left="720" w:hanging="720"/>
      </w:pPr>
      <w:r>
        <w:t>John Ehrig, Global Inventures</w:t>
      </w:r>
    </w:p>
    <w:p w:rsidR="007670EA" w:rsidRDefault="007670EA" w:rsidP="0098579C">
      <w:pPr>
        <w:spacing w:after="0"/>
      </w:pPr>
      <w:r>
        <w:t>Mike Leszcz, Open Identity Exchange (OIX)</w:t>
      </w:r>
    </w:p>
    <w:p w:rsidR="0098579C" w:rsidRDefault="0098579C" w:rsidP="0098579C">
      <w:pPr>
        <w:spacing w:after="0"/>
      </w:pPr>
    </w:p>
    <w:p w:rsidR="00A16E1E" w:rsidRPr="00A16E1E" w:rsidRDefault="001547D7" w:rsidP="00A16E1E">
      <w:pPr>
        <w:pStyle w:val="ListParagraph"/>
        <w:numPr>
          <w:ilvl w:val="0"/>
          <w:numId w:val="22"/>
        </w:numPr>
        <w:spacing w:after="0"/>
        <w:ind w:left="360"/>
        <w:rPr>
          <w:b/>
        </w:rPr>
      </w:pPr>
      <w:r>
        <w:rPr>
          <w:b/>
        </w:rPr>
        <w:t>New Board Members</w:t>
      </w:r>
    </w:p>
    <w:p w:rsidR="0098579C" w:rsidRDefault="001547D7" w:rsidP="0098579C">
      <w:pPr>
        <w:spacing w:after="0"/>
      </w:pPr>
      <w:r w:rsidRPr="001547D7">
        <w:t>Lydia Varmazis</w:t>
      </w:r>
      <w:r>
        <w:t xml:space="preserve"> is now representing PayPal, replacing Raj Mata.  She is responsible for their identity strategy and platform.  Brian Berliner is now representing Symantec, replacing Roger Casals.  Bjorn Hjelm is representing Verizon today.</w:t>
      </w:r>
    </w:p>
    <w:p w:rsidR="00A16E1E" w:rsidRDefault="00A16E1E" w:rsidP="0098579C">
      <w:pPr>
        <w:spacing w:after="0"/>
      </w:pPr>
    </w:p>
    <w:p w:rsidR="00605588" w:rsidRDefault="004949AC" w:rsidP="00A16E1E">
      <w:pPr>
        <w:pStyle w:val="ListParagraph"/>
        <w:numPr>
          <w:ilvl w:val="0"/>
          <w:numId w:val="22"/>
        </w:numPr>
        <w:tabs>
          <w:tab w:val="left" w:pos="630"/>
        </w:tabs>
        <w:spacing w:after="0"/>
        <w:ind w:left="360"/>
        <w:rPr>
          <w:b/>
        </w:rPr>
      </w:pPr>
      <w:r>
        <w:rPr>
          <w:b/>
        </w:rPr>
        <w:t>OpenID Certification Progress</w:t>
      </w:r>
    </w:p>
    <w:p w:rsidR="00944235" w:rsidRDefault="004949AC" w:rsidP="004949AC">
      <w:pPr>
        <w:tabs>
          <w:tab w:val="left" w:pos="630"/>
        </w:tabs>
        <w:spacing w:after="0"/>
      </w:pPr>
      <w:r>
        <w:t xml:space="preserve">New OP certifications keep coming in.  We now have </w:t>
      </w:r>
      <w:r w:rsidR="00D24E87">
        <w:t>48</w:t>
      </w:r>
      <w:r>
        <w:t xml:space="preserve"> certifications of </w:t>
      </w:r>
      <w:r w:rsidR="0040274F">
        <w:t>16</w:t>
      </w:r>
      <w:r>
        <w:t xml:space="preserve"> implementations, with more in the works.  </w:t>
      </w:r>
      <w:r w:rsidR="00944235">
        <w:t>We are working on a press release about these new certifications.</w:t>
      </w:r>
    </w:p>
    <w:p w:rsidR="00944235" w:rsidRDefault="00944235" w:rsidP="004949AC">
      <w:pPr>
        <w:tabs>
          <w:tab w:val="left" w:pos="630"/>
        </w:tabs>
        <w:spacing w:after="0"/>
      </w:pPr>
    </w:p>
    <w:p w:rsidR="004949AC" w:rsidRDefault="004949AC" w:rsidP="004949AC">
      <w:pPr>
        <w:tabs>
          <w:tab w:val="left" w:pos="630"/>
        </w:tabs>
        <w:spacing w:after="0"/>
      </w:pPr>
      <w:r>
        <w:t xml:space="preserve">People are now testing the RP tests.  Roland Hedberg had a hands-on RP certification session during IIW.  We’re at about the same place with RP certification now that we were </w:t>
      </w:r>
      <w:r w:rsidR="002D52BC">
        <w:t xml:space="preserve">at the same time </w:t>
      </w:r>
      <w:r>
        <w:t xml:space="preserve">last year with OP certification.  We plan to launch the RP certification publicly during </w:t>
      </w:r>
      <w:r w:rsidR="002D52BC">
        <w:t xml:space="preserve">the </w:t>
      </w:r>
      <w:r>
        <w:t>RSA</w:t>
      </w:r>
      <w:r w:rsidR="002D52BC">
        <w:t xml:space="preserve"> conference</w:t>
      </w:r>
      <w:r>
        <w:t xml:space="preserve"> next year</w:t>
      </w:r>
      <w:r w:rsidR="00F37A9A">
        <w:t xml:space="preserve"> (at the end of February 2016)</w:t>
      </w:r>
      <w:r>
        <w:t>.</w:t>
      </w:r>
      <w:r w:rsidR="00F37A9A">
        <w:t xml:space="preserve">  We’ll know later this year who is positioned to be launch partners for RP certification and we can decide </w:t>
      </w:r>
      <w:r w:rsidR="002D52BC">
        <w:t>then what the right time</w:t>
      </w:r>
      <w:r w:rsidR="00F37A9A">
        <w:t xml:space="preserve"> to </w:t>
      </w:r>
      <w:r w:rsidR="002D52BC">
        <w:t>have the launch is.</w:t>
      </w:r>
    </w:p>
    <w:p w:rsidR="004949AC" w:rsidRDefault="004949AC" w:rsidP="004949AC">
      <w:pPr>
        <w:tabs>
          <w:tab w:val="left" w:pos="630"/>
        </w:tabs>
        <w:spacing w:after="0"/>
      </w:pPr>
    </w:p>
    <w:p w:rsidR="004949AC" w:rsidRDefault="004949AC" w:rsidP="004949AC">
      <w:pPr>
        <w:tabs>
          <w:tab w:val="left" w:pos="630"/>
        </w:tabs>
        <w:spacing w:after="0"/>
      </w:pPr>
      <w:r>
        <w:lastRenderedPageBreak/>
        <w:t>Adam Dawes reported on the value that Google and its customers have already received from certification.</w:t>
      </w:r>
    </w:p>
    <w:p w:rsidR="00BB4493" w:rsidRDefault="00BB4493" w:rsidP="004949AC">
      <w:pPr>
        <w:tabs>
          <w:tab w:val="left" w:pos="630"/>
        </w:tabs>
        <w:spacing w:after="0"/>
      </w:pPr>
    </w:p>
    <w:p w:rsidR="00BB4493" w:rsidRDefault="00BB4493" w:rsidP="004949AC">
      <w:pPr>
        <w:tabs>
          <w:tab w:val="left" w:pos="630"/>
        </w:tabs>
        <w:spacing w:after="0"/>
      </w:pPr>
      <w:r>
        <w:t>Adam asked whether we wanted to try to front-load pricing discussions for RP certification, given that it took a while to determine pricing for OP certification.  People thought that that was a good idea.</w:t>
      </w:r>
    </w:p>
    <w:p w:rsidR="00BB4493" w:rsidRDefault="00BB4493" w:rsidP="004949AC">
      <w:pPr>
        <w:tabs>
          <w:tab w:val="left" w:pos="630"/>
        </w:tabs>
        <w:spacing w:after="0"/>
      </w:pPr>
    </w:p>
    <w:p w:rsidR="00BB4493" w:rsidRPr="004949AC" w:rsidRDefault="00F37A9A" w:rsidP="004949AC">
      <w:pPr>
        <w:tabs>
          <w:tab w:val="left" w:pos="630"/>
        </w:tabs>
        <w:spacing w:after="0"/>
      </w:pPr>
      <w:r>
        <w:t xml:space="preserve">Mike Jones previewed that after we’ve launched RP certification, which will be targeted at RP libraries, we plan to investigate how to certify RP deployments, which often do not need to </w:t>
      </w:r>
      <w:r w:rsidR="00207EAC">
        <w:t xml:space="preserve">implement </w:t>
      </w:r>
      <w:r>
        <w:t xml:space="preserve">all RP features.  The RP deployment certification program would verify that the features used are correct – not that all features are implemented.  This </w:t>
      </w:r>
      <w:r w:rsidR="00F94263">
        <w:t xml:space="preserve">work </w:t>
      </w:r>
      <w:r>
        <w:t>will be done after the RP certification launch in 2016.</w:t>
      </w:r>
    </w:p>
    <w:p w:rsidR="00F37A9A" w:rsidRDefault="00F37A9A" w:rsidP="00F37A9A">
      <w:pPr>
        <w:tabs>
          <w:tab w:val="left" w:pos="630"/>
        </w:tabs>
        <w:spacing w:after="0"/>
      </w:pPr>
    </w:p>
    <w:p w:rsidR="00F37A9A" w:rsidRDefault="00F37A9A" w:rsidP="00F37A9A">
      <w:pPr>
        <w:tabs>
          <w:tab w:val="left" w:pos="630"/>
        </w:tabs>
        <w:spacing w:after="0"/>
      </w:pPr>
      <w:r>
        <w:t>We should reach out to Dominick Baier, Auth0, StormPath, Connect2ID, and others with RP libraries to begin testing.</w:t>
      </w:r>
    </w:p>
    <w:p w:rsidR="008838F3" w:rsidRDefault="008838F3" w:rsidP="00F37A9A">
      <w:pPr>
        <w:tabs>
          <w:tab w:val="left" w:pos="630"/>
        </w:tabs>
        <w:spacing w:after="0"/>
      </w:pPr>
    </w:p>
    <w:p w:rsidR="008838F3" w:rsidRDefault="008838F3" w:rsidP="008838F3">
      <w:pPr>
        <w:spacing w:after="0"/>
      </w:pPr>
      <w:r>
        <w:t>[Nat Sakimura joined the meeting at this point]</w:t>
      </w:r>
    </w:p>
    <w:p w:rsidR="00821349" w:rsidRDefault="00821349" w:rsidP="00821349">
      <w:pPr>
        <w:spacing w:after="0"/>
      </w:pPr>
    </w:p>
    <w:p w:rsidR="00821349" w:rsidRPr="00A16E1E" w:rsidRDefault="00821349" w:rsidP="00821349">
      <w:pPr>
        <w:pStyle w:val="ListParagraph"/>
        <w:numPr>
          <w:ilvl w:val="0"/>
          <w:numId w:val="22"/>
        </w:numPr>
        <w:spacing w:after="0"/>
        <w:ind w:left="360"/>
        <w:rPr>
          <w:b/>
        </w:rPr>
      </w:pPr>
      <w:r>
        <w:rPr>
          <w:b/>
        </w:rPr>
        <w:t>Open Source Libraries</w:t>
      </w:r>
    </w:p>
    <w:p w:rsidR="00821349" w:rsidRDefault="00821349" w:rsidP="00821349">
      <w:pPr>
        <w:spacing w:after="0"/>
      </w:pPr>
      <w:r>
        <w:t xml:space="preserve">John Bradley asked about how working groups can curate open source software projects.  We agreed that new working groups shouldn’t have to be created to do this.  Mike Jones said that we should have a policy proposal made to the executive committee and the board.  Mike also said that any code we use should use an Apache 2 license.  Some </w:t>
      </w:r>
      <w:r w:rsidR="005C6785">
        <w:t>foundation members</w:t>
      </w:r>
      <w:r>
        <w:t xml:space="preserve"> are planning to develop open source libraries for some of our protocols.  Some of our working groups, such as Account Chooser, </w:t>
      </w:r>
      <w:r w:rsidR="005C6785">
        <w:t xml:space="preserve">already </w:t>
      </w:r>
      <w:r>
        <w:t>do have source code.  Don and the EC will drive creation of the policy proposal.</w:t>
      </w:r>
      <w:r w:rsidR="005C6785">
        <w:t xml:space="preserve">  Mike, John, and Adam Dawes also asked to be involved in this effort.</w:t>
      </w:r>
    </w:p>
    <w:p w:rsidR="00F37A9A" w:rsidRDefault="00F37A9A" w:rsidP="00F37A9A">
      <w:pPr>
        <w:tabs>
          <w:tab w:val="left" w:pos="630"/>
        </w:tabs>
        <w:spacing w:after="0"/>
      </w:pPr>
    </w:p>
    <w:p w:rsidR="00C00DAF" w:rsidRPr="00A16E1E" w:rsidRDefault="00F37A9A" w:rsidP="00C00DAF">
      <w:pPr>
        <w:pStyle w:val="ListParagraph"/>
        <w:numPr>
          <w:ilvl w:val="0"/>
          <w:numId w:val="22"/>
        </w:numPr>
        <w:spacing w:after="0"/>
        <w:ind w:left="360"/>
        <w:rPr>
          <w:b/>
        </w:rPr>
      </w:pPr>
      <w:r>
        <w:rPr>
          <w:b/>
        </w:rPr>
        <w:t xml:space="preserve">The working groups reported </w:t>
      </w:r>
      <w:r w:rsidR="00821349">
        <w:rPr>
          <w:b/>
        </w:rPr>
        <w:t xml:space="preserve">on </w:t>
      </w:r>
      <w:r w:rsidR="005C6785">
        <w:rPr>
          <w:b/>
        </w:rPr>
        <w:t xml:space="preserve">their </w:t>
      </w:r>
      <w:r w:rsidR="00821349">
        <w:rPr>
          <w:b/>
        </w:rPr>
        <w:t>status</w:t>
      </w:r>
      <w:r>
        <w:rPr>
          <w:b/>
        </w:rPr>
        <w:t xml:space="preserve"> during the workshop on Monday</w:t>
      </w:r>
    </w:p>
    <w:p w:rsidR="006157AB" w:rsidRDefault="00F37A9A" w:rsidP="00C00DAF">
      <w:pPr>
        <w:spacing w:after="0"/>
      </w:pPr>
      <w:r>
        <w:t xml:space="preserve">The RISC working group is making progress and some members are planning pilots.  The OpenID Connect working group is working on logout specifications as their primary current deliverable </w:t>
      </w:r>
      <w:r w:rsidR="006157AB">
        <w:t>outside of certification.</w:t>
      </w:r>
    </w:p>
    <w:p w:rsidR="006157AB" w:rsidRDefault="006157AB" w:rsidP="00C00DAF">
      <w:pPr>
        <w:spacing w:after="0"/>
      </w:pPr>
    </w:p>
    <w:p w:rsidR="006157AB" w:rsidRDefault="00821349" w:rsidP="00C00DAF">
      <w:pPr>
        <w:spacing w:after="0"/>
      </w:pPr>
      <w:r>
        <w:t>Debbie reported that t</w:t>
      </w:r>
      <w:r w:rsidR="006157AB">
        <w:t xml:space="preserve">here are </w:t>
      </w:r>
      <w:r w:rsidR="005C6785">
        <w:t>five</w:t>
      </w:r>
      <w:r w:rsidR="006157AB">
        <w:t xml:space="preserve"> profiles </w:t>
      </w:r>
      <w:r>
        <w:t>being worked on by</w:t>
      </w:r>
      <w:r w:rsidR="006157AB">
        <w:t xml:space="preserve"> the HEART working group.  They plan to take some of these specifications to Implementer’s Draft status early next year.</w:t>
      </w:r>
      <w:r>
        <w:t xml:space="preserve">  ONC plans to fund some pilots.  That opportunity will be announced by HEART to its members.</w:t>
      </w:r>
    </w:p>
    <w:p w:rsidR="00821349" w:rsidRDefault="00821349" w:rsidP="00C00DAF">
      <w:pPr>
        <w:spacing w:after="0"/>
      </w:pPr>
    </w:p>
    <w:p w:rsidR="00821349" w:rsidRDefault="00821349" w:rsidP="00C00DAF">
      <w:pPr>
        <w:spacing w:after="0"/>
      </w:pPr>
      <w:r>
        <w:t xml:space="preserve">Pamela reported that Account Chooser has been coordinating with MODRNA.  Phone number accounts </w:t>
      </w:r>
      <w:r w:rsidR="00C31C6D">
        <w:t>will be</w:t>
      </w:r>
      <w:r>
        <w:t xml:space="preserve"> supported</w:t>
      </w:r>
      <w:r w:rsidR="00C31C6D">
        <w:t xml:space="preserve"> by Account Chooser</w:t>
      </w:r>
      <w:r>
        <w:t>.  She would like to see them bring the specifications to Implementer’s Draft status in early 2016.</w:t>
      </w:r>
    </w:p>
    <w:p w:rsidR="00C00DAF" w:rsidRDefault="00C00DAF" w:rsidP="006157AB">
      <w:pPr>
        <w:spacing w:after="0"/>
      </w:pPr>
    </w:p>
    <w:p w:rsidR="0027013C" w:rsidRDefault="0027013C" w:rsidP="006157AB">
      <w:pPr>
        <w:spacing w:after="0"/>
      </w:pPr>
      <w:r>
        <w:t>Torsten reported that MODRNA made significant progress on specifications this week.</w:t>
      </w:r>
      <w:r w:rsidR="00121E76">
        <w:t xml:space="preserve">  GSMA has confirmed </w:t>
      </w:r>
      <w:r w:rsidR="00902A47">
        <w:t>that they will adopt the upcoming version of the MODRNA authentication spec as Mobile Connect profile 1.2.</w:t>
      </w:r>
    </w:p>
    <w:p w:rsidR="0027013C" w:rsidRDefault="0027013C" w:rsidP="006157AB">
      <w:pPr>
        <w:spacing w:after="0"/>
      </w:pPr>
    </w:p>
    <w:p w:rsidR="00361405" w:rsidRDefault="00361405" w:rsidP="006157AB">
      <w:pPr>
        <w:spacing w:after="0"/>
      </w:pPr>
      <w:r>
        <w:lastRenderedPageBreak/>
        <w:t>John reported that iGov is coordinating with HEART about cross-referencing shared content.  Several additional governments have expressed interest in participating.  There will be a NIST meeting on January 13-14 at which our work will be discussed.</w:t>
      </w:r>
      <w:r w:rsidR="007A0A90">
        <w:t xml:space="preserve">  There will also be OIX presentations at the NIST meeting.</w:t>
      </w:r>
    </w:p>
    <w:p w:rsidR="00361405" w:rsidRDefault="00361405" w:rsidP="006157AB">
      <w:pPr>
        <w:spacing w:after="0"/>
      </w:pPr>
    </w:p>
    <w:p w:rsidR="00C00DAF" w:rsidRPr="00A16E1E" w:rsidRDefault="007A0A90" w:rsidP="00C00DAF">
      <w:pPr>
        <w:pStyle w:val="ListParagraph"/>
        <w:numPr>
          <w:ilvl w:val="0"/>
          <w:numId w:val="22"/>
        </w:numPr>
        <w:spacing w:after="0"/>
        <w:ind w:left="360"/>
        <w:rPr>
          <w:b/>
        </w:rPr>
      </w:pPr>
      <w:r>
        <w:rPr>
          <w:b/>
        </w:rPr>
        <w:t>Liaison Committee Update</w:t>
      </w:r>
    </w:p>
    <w:p w:rsidR="00C00DAF" w:rsidRDefault="007A0A90" w:rsidP="00C00DAF">
      <w:pPr>
        <w:spacing w:after="0"/>
      </w:pPr>
      <w:r>
        <w:t xml:space="preserve">ISO is working on a liaison response back to us.  They’re particularly interested in RISC and want to support it.  They view it as a novel problem and are still discussing it on their </w:t>
      </w:r>
      <w:r w:rsidR="000F0432">
        <w:t>mailing</w:t>
      </w:r>
      <w:r>
        <w:t xml:space="preserve"> list.</w:t>
      </w:r>
    </w:p>
    <w:p w:rsidR="004E1886" w:rsidRDefault="004E1886" w:rsidP="00C00DAF">
      <w:pPr>
        <w:spacing w:after="0"/>
      </w:pPr>
    </w:p>
    <w:p w:rsidR="004E1886" w:rsidRDefault="004E1886" w:rsidP="00C00DAF">
      <w:pPr>
        <w:spacing w:after="0"/>
      </w:pPr>
      <w:r>
        <w:t>Don Thibeau attended the recent FIDO meeting in Washington DC as substitute liaison for Tony.</w:t>
      </w:r>
    </w:p>
    <w:p w:rsidR="00C00DAF" w:rsidRDefault="00C00DAF" w:rsidP="006157AB">
      <w:pPr>
        <w:spacing w:after="0"/>
      </w:pPr>
    </w:p>
    <w:p w:rsidR="00C00DAF" w:rsidRPr="00A16E1E" w:rsidRDefault="00814061" w:rsidP="00C00DAF">
      <w:pPr>
        <w:pStyle w:val="ListParagraph"/>
        <w:numPr>
          <w:ilvl w:val="0"/>
          <w:numId w:val="22"/>
        </w:numPr>
        <w:spacing w:after="0"/>
        <w:ind w:left="360"/>
        <w:rPr>
          <w:b/>
        </w:rPr>
      </w:pPr>
      <w:r>
        <w:rPr>
          <w:b/>
        </w:rPr>
        <w:t>Web Site Maintenance</w:t>
      </w:r>
    </w:p>
    <w:p w:rsidR="004949AC" w:rsidRDefault="00814061" w:rsidP="00814061">
      <w:pPr>
        <w:spacing w:after="0"/>
      </w:pPr>
      <w:r>
        <w:t>Mike Jones reported that Darin Richardson of Refresh Media/D</w:t>
      </w:r>
      <w:r w:rsidRPr="00814061">
        <w:t>elineate</w:t>
      </w:r>
      <w:r>
        <w:t xml:space="preserve"> is updating the tools used on the openid.net Web site to use current versions.  He has implemented additional administrative functionality to enable Global Inventures to more easily keep Corporate and Sustaining memberships up to date in our database.  He is also implementing</w:t>
      </w:r>
      <w:r w:rsidR="000F0432">
        <w:t xml:space="preserve"> the</w:t>
      </w:r>
      <w:r>
        <w:t xml:space="preserve"> payment functionality for Certification.</w:t>
      </w:r>
    </w:p>
    <w:p w:rsidR="00363553" w:rsidRDefault="00363553" w:rsidP="00363553">
      <w:pPr>
        <w:spacing w:after="0"/>
      </w:pPr>
    </w:p>
    <w:p w:rsidR="00363553" w:rsidRPr="00A16E1E" w:rsidRDefault="00363553" w:rsidP="00363553">
      <w:pPr>
        <w:pStyle w:val="ListParagraph"/>
        <w:numPr>
          <w:ilvl w:val="0"/>
          <w:numId w:val="22"/>
        </w:numPr>
        <w:spacing w:after="0"/>
        <w:ind w:left="360"/>
        <w:rPr>
          <w:b/>
        </w:rPr>
      </w:pPr>
      <w:r>
        <w:rPr>
          <w:b/>
        </w:rPr>
        <w:t>Next Meetings</w:t>
      </w:r>
    </w:p>
    <w:p w:rsidR="00363553" w:rsidRPr="0091576F" w:rsidRDefault="00363553" w:rsidP="00814061">
      <w:pPr>
        <w:spacing w:after="0"/>
      </w:pPr>
      <w:r>
        <w:t>We will schedule an EC meeting in December to follow up on the actions from this meeting.</w:t>
      </w:r>
    </w:p>
    <w:sectPr w:rsidR="00363553" w:rsidRPr="0091576F" w:rsidSect="00BF1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C7" w:rsidRDefault="000929C7" w:rsidP="00C00DAF">
      <w:pPr>
        <w:spacing w:after="0" w:line="240" w:lineRule="auto"/>
      </w:pPr>
      <w:r>
        <w:separator/>
      </w:r>
    </w:p>
  </w:endnote>
  <w:endnote w:type="continuationSeparator" w:id="0">
    <w:p w:rsidR="000929C7" w:rsidRDefault="000929C7"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C7" w:rsidRDefault="000929C7" w:rsidP="00C00DAF">
      <w:pPr>
        <w:spacing w:after="0" w:line="240" w:lineRule="auto"/>
      </w:pPr>
      <w:r>
        <w:separator/>
      </w:r>
    </w:p>
  </w:footnote>
  <w:footnote w:type="continuationSeparator" w:id="0">
    <w:p w:rsidR="000929C7" w:rsidRDefault="000929C7" w:rsidP="00C0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2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1"/>
  </w:num>
  <w:num w:numId="8">
    <w:abstractNumId w:val="20"/>
  </w:num>
  <w:num w:numId="9">
    <w:abstractNumId w:val="8"/>
  </w:num>
  <w:num w:numId="10">
    <w:abstractNumId w:val="9"/>
  </w:num>
  <w:num w:numId="11">
    <w:abstractNumId w:val="5"/>
  </w:num>
  <w:num w:numId="12">
    <w:abstractNumId w:val="3"/>
  </w:num>
  <w:num w:numId="13">
    <w:abstractNumId w:val="17"/>
  </w:num>
  <w:num w:numId="14">
    <w:abstractNumId w:val="4"/>
  </w:num>
  <w:num w:numId="15">
    <w:abstractNumId w:val="7"/>
  </w:num>
  <w:num w:numId="16">
    <w:abstractNumId w:val="12"/>
  </w:num>
  <w:num w:numId="17">
    <w:abstractNumId w:val="16"/>
  </w:num>
  <w:num w:numId="18">
    <w:abstractNumId w:val="19"/>
  </w:num>
  <w:num w:numId="19">
    <w:abstractNumId w:val="18"/>
  </w:num>
  <w:num w:numId="20">
    <w:abstractNumId w:val="10"/>
  </w:num>
  <w:num w:numId="21">
    <w:abstractNumId w:val="1"/>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35D82"/>
    <w:rsid w:val="0003626A"/>
    <w:rsid w:val="00036A15"/>
    <w:rsid w:val="0004172A"/>
    <w:rsid w:val="00042C52"/>
    <w:rsid w:val="000450C3"/>
    <w:rsid w:val="0005153E"/>
    <w:rsid w:val="00061F2E"/>
    <w:rsid w:val="00066595"/>
    <w:rsid w:val="00066A90"/>
    <w:rsid w:val="00071736"/>
    <w:rsid w:val="00074CB2"/>
    <w:rsid w:val="000771F1"/>
    <w:rsid w:val="00081132"/>
    <w:rsid w:val="00082228"/>
    <w:rsid w:val="000823A6"/>
    <w:rsid w:val="000825ED"/>
    <w:rsid w:val="00084D93"/>
    <w:rsid w:val="000904EC"/>
    <w:rsid w:val="000929C7"/>
    <w:rsid w:val="000953B8"/>
    <w:rsid w:val="00097C07"/>
    <w:rsid w:val="000A1337"/>
    <w:rsid w:val="000A2379"/>
    <w:rsid w:val="000A2ADB"/>
    <w:rsid w:val="000A6B0A"/>
    <w:rsid w:val="000B019F"/>
    <w:rsid w:val="000B0CA6"/>
    <w:rsid w:val="000B2443"/>
    <w:rsid w:val="000B2E87"/>
    <w:rsid w:val="000B3017"/>
    <w:rsid w:val="000B351A"/>
    <w:rsid w:val="000C0541"/>
    <w:rsid w:val="000C6719"/>
    <w:rsid w:val="000D622A"/>
    <w:rsid w:val="000E53A5"/>
    <w:rsid w:val="000E69BB"/>
    <w:rsid w:val="000F0432"/>
    <w:rsid w:val="000F364D"/>
    <w:rsid w:val="000F4C8F"/>
    <w:rsid w:val="000F51D6"/>
    <w:rsid w:val="00103789"/>
    <w:rsid w:val="00103896"/>
    <w:rsid w:val="00107AB1"/>
    <w:rsid w:val="00121E76"/>
    <w:rsid w:val="00123252"/>
    <w:rsid w:val="00124B4B"/>
    <w:rsid w:val="00127624"/>
    <w:rsid w:val="0013141F"/>
    <w:rsid w:val="00131EE4"/>
    <w:rsid w:val="001353FF"/>
    <w:rsid w:val="00136E18"/>
    <w:rsid w:val="00137497"/>
    <w:rsid w:val="00140531"/>
    <w:rsid w:val="00140875"/>
    <w:rsid w:val="001505D5"/>
    <w:rsid w:val="001547D7"/>
    <w:rsid w:val="001618E1"/>
    <w:rsid w:val="00161C3A"/>
    <w:rsid w:val="00162868"/>
    <w:rsid w:val="001629A1"/>
    <w:rsid w:val="00170F9F"/>
    <w:rsid w:val="00181D9A"/>
    <w:rsid w:val="00187BF4"/>
    <w:rsid w:val="001929B0"/>
    <w:rsid w:val="001932DA"/>
    <w:rsid w:val="00196949"/>
    <w:rsid w:val="001A41A6"/>
    <w:rsid w:val="001A5453"/>
    <w:rsid w:val="001B2FC6"/>
    <w:rsid w:val="001B3952"/>
    <w:rsid w:val="001C01EE"/>
    <w:rsid w:val="001C045A"/>
    <w:rsid w:val="001C1B5E"/>
    <w:rsid w:val="001C3A6D"/>
    <w:rsid w:val="001C5006"/>
    <w:rsid w:val="001C55D1"/>
    <w:rsid w:val="001C65EA"/>
    <w:rsid w:val="001D2AAB"/>
    <w:rsid w:val="001D3145"/>
    <w:rsid w:val="001D6381"/>
    <w:rsid w:val="001E30A9"/>
    <w:rsid w:val="001E3BAE"/>
    <w:rsid w:val="001E3D29"/>
    <w:rsid w:val="001E6012"/>
    <w:rsid w:val="001F3757"/>
    <w:rsid w:val="001F541C"/>
    <w:rsid w:val="001F5EE6"/>
    <w:rsid w:val="001F7823"/>
    <w:rsid w:val="002065E6"/>
    <w:rsid w:val="00207EAC"/>
    <w:rsid w:val="0021349D"/>
    <w:rsid w:val="00213FE2"/>
    <w:rsid w:val="002179D4"/>
    <w:rsid w:val="00223691"/>
    <w:rsid w:val="00230282"/>
    <w:rsid w:val="00230779"/>
    <w:rsid w:val="00235B8F"/>
    <w:rsid w:val="00240B2B"/>
    <w:rsid w:val="00241613"/>
    <w:rsid w:val="0024417D"/>
    <w:rsid w:val="0024422F"/>
    <w:rsid w:val="00251A68"/>
    <w:rsid w:val="00253DF0"/>
    <w:rsid w:val="00254BC8"/>
    <w:rsid w:val="00257A0E"/>
    <w:rsid w:val="00263E4F"/>
    <w:rsid w:val="00265120"/>
    <w:rsid w:val="0026703E"/>
    <w:rsid w:val="0027013C"/>
    <w:rsid w:val="00270813"/>
    <w:rsid w:val="0027152F"/>
    <w:rsid w:val="00272482"/>
    <w:rsid w:val="002775AC"/>
    <w:rsid w:val="002828BB"/>
    <w:rsid w:val="00282F5F"/>
    <w:rsid w:val="00284037"/>
    <w:rsid w:val="002843E5"/>
    <w:rsid w:val="00290032"/>
    <w:rsid w:val="00290462"/>
    <w:rsid w:val="002B2D1A"/>
    <w:rsid w:val="002C03CD"/>
    <w:rsid w:val="002C17DA"/>
    <w:rsid w:val="002D0135"/>
    <w:rsid w:val="002D52BC"/>
    <w:rsid w:val="002D557B"/>
    <w:rsid w:val="002D5AF6"/>
    <w:rsid w:val="002E06DC"/>
    <w:rsid w:val="002F39EF"/>
    <w:rsid w:val="00304898"/>
    <w:rsid w:val="00334E0B"/>
    <w:rsid w:val="00343ED7"/>
    <w:rsid w:val="0034459A"/>
    <w:rsid w:val="00345B2A"/>
    <w:rsid w:val="00346375"/>
    <w:rsid w:val="00346B27"/>
    <w:rsid w:val="0034790F"/>
    <w:rsid w:val="00350C4C"/>
    <w:rsid w:val="00351EA1"/>
    <w:rsid w:val="003523BF"/>
    <w:rsid w:val="00352D2B"/>
    <w:rsid w:val="00352E59"/>
    <w:rsid w:val="00354749"/>
    <w:rsid w:val="00357C04"/>
    <w:rsid w:val="003612F5"/>
    <w:rsid w:val="00361405"/>
    <w:rsid w:val="0036289A"/>
    <w:rsid w:val="00363553"/>
    <w:rsid w:val="00366EB2"/>
    <w:rsid w:val="0037180B"/>
    <w:rsid w:val="0037227E"/>
    <w:rsid w:val="0037429B"/>
    <w:rsid w:val="00374B60"/>
    <w:rsid w:val="003765D7"/>
    <w:rsid w:val="0038077A"/>
    <w:rsid w:val="00395D55"/>
    <w:rsid w:val="00396C4B"/>
    <w:rsid w:val="003A1091"/>
    <w:rsid w:val="003A14C4"/>
    <w:rsid w:val="003A2F9F"/>
    <w:rsid w:val="003A4717"/>
    <w:rsid w:val="003A4E1F"/>
    <w:rsid w:val="003B104B"/>
    <w:rsid w:val="003B1A76"/>
    <w:rsid w:val="003B1D04"/>
    <w:rsid w:val="003B3D70"/>
    <w:rsid w:val="003B3E09"/>
    <w:rsid w:val="003C5151"/>
    <w:rsid w:val="003C6C42"/>
    <w:rsid w:val="003D7FEE"/>
    <w:rsid w:val="003E4C16"/>
    <w:rsid w:val="003E5DAD"/>
    <w:rsid w:val="003E7B41"/>
    <w:rsid w:val="003F4BC1"/>
    <w:rsid w:val="003F56E1"/>
    <w:rsid w:val="003F5E3D"/>
    <w:rsid w:val="00400D82"/>
    <w:rsid w:val="0040274F"/>
    <w:rsid w:val="0040437C"/>
    <w:rsid w:val="0040557E"/>
    <w:rsid w:val="00407D34"/>
    <w:rsid w:val="0041192C"/>
    <w:rsid w:val="00412BCD"/>
    <w:rsid w:val="00416E28"/>
    <w:rsid w:val="00423183"/>
    <w:rsid w:val="00423B8F"/>
    <w:rsid w:val="00427406"/>
    <w:rsid w:val="00430FC5"/>
    <w:rsid w:val="0043367B"/>
    <w:rsid w:val="00435562"/>
    <w:rsid w:val="0044357F"/>
    <w:rsid w:val="00444462"/>
    <w:rsid w:val="00454BC9"/>
    <w:rsid w:val="00460CA5"/>
    <w:rsid w:val="00461220"/>
    <w:rsid w:val="0046271D"/>
    <w:rsid w:val="004639B9"/>
    <w:rsid w:val="004659FD"/>
    <w:rsid w:val="00475504"/>
    <w:rsid w:val="00490C23"/>
    <w:rsid w:val="004949AC"/>
    <w:rsid w:val="00497578"/>
    <w:rsid w:val="00497CE2"/>
    <w:rsid w:val="00497DA3"/>
    <w:rsid w:val="004A4F5D"/>
    <w:rsid w:val="004A6E11"/>
    <w:rsid w:val="004A7F56"/>
    <w:rsid w:val="004B0467"/>
    <w:rsid w:val="004B3938"/>
    <w:rsid w:val="004B6715"/>
    <w:rsid w:val="004C3A9C"/>
    <w:rsid w:val="004C54C7"/>
    <w:rsid w:val="004C6488"/>
    <w:rsid w:val="004D7EA2"/>
    <w:rsid w:val="004E05B5"/>
    <w:rsid w:val="004E1886"/>
    <w:rsid w:val="004F6E7D"/>
    <w:rsid w:val="00501332"/>
    <w:rsid w:val="00502F08"/>
    <w:rsid w:val="00506C8E"/>
    <w:rsid w:val="005171AE"/>
    <w:rsid w:val="00517F86"/>
    <w:rsid w:val="00525B40"/>
    <w:rsid w:val="0052785C"/>
    <w:rsid w:val="00534BC8"/>
    <w:rsid w:val="005368CE"/>
    <w:rsid w:val="00541048"/>
    <w:rsid w:val="00544159"/>
    <w:rsid w:val="005523C1"/>
    <w:rsid w:val="005537AE"/>
    <w:rsid w:val="00555B12"/>
    <w:rsid w:val="00556CD9"/>
    <w:rsid w:val="00572094"/>
    <w:rsid w:val="0057285E"/>
    <w:rsid w:val="00573027"/>
    <w:rsid w:val="00573235"/>
    <w:rsid w:val="00573697"/>
    <w:rsid w:val="005917FF"/>
    <w:rsid w:val="00592B19"/>
    <w:rsid w:val="00597BF6"/>
    <w:rsid w:val="005A12EE"/>
    <w:rsid w:val="005A3E2C"/>
    <w:rsid w:val="005A5520"/>
    <w:rsid w:val="005A60A1"/>
    <w:rsid w:val="005A62DE"/>
    <w:rsid w:val="005A65C9"/>
    <w:rsid w:val="005B322C"/>
    <w:rsid w:val="005B3F1B"/>
    <w:rsid w:val="005C5224"/>
    <w:rsid w:val="005C6785"/>
    <w:rsid w:val="005C73FB"/>
    <w:rsid w:val="005D01D1"/>
    <w:rsid w:val="005E1E44"/>
    <w:rsid w:val="005E7649"/>
    <w:rsid w:val="005F6526"/>
    <w:rsid w:val="00600ED1"/>
    <w:rsid w:val="0060196C"/>
    <w:rsid w:val="0060253F"/>
    <w:rsid w:val="00605588"/>
    <w:rsid w:val="006075C0"/>
    <w:rsid w:val="00611118"/>
    <w:rsid w:val="006157AB"/>
    <w:rsid w:val="00621744"/>
    <w:rsid w:val="006255D0"/>
    <w:rsid w:val="00625FF5"/>
    <w:rsid w:val="00631813"/>
    <w:rsid w:val="00635EE4"/>
    <w:rsid w:val="006372B5"/>
    <w:rsid w:val="00644A17"/>
    <w:rsid w:val="00662A07"/>
    <w:rsid w:val="006636A3"/>
    <w:rsid w:val="00667A9E"/>
    <w:rsid w:val="00670275"/>
    <w:rsid w:val="006706EC"/>
    <w:rsid w:val="00676148"/>
    <w:rsid w:val="00676735"/>
    <w:rsid w:val="00676E9E"/>
    <w:rsid w:val="00677B11"/>
    <w:rsid w:val="00680466"/>
    <w:rsid w:val="00680AD9"/>
    <w:rsid w:val="00681CE1"/>
    <w:rsid w:val="0068210D"/>
    <w:rsid w:val="00682416"/>
    <w:rsid w:val="00693755"/>
    <w:rsid w:val="006944CF"/>
    <w:rsid w:val="006A3DD0"/>
    <w:rsid w:val="006A4A1E"/>
    <w:rsid w:val="006B6949"/>
    <w:rsid w:val="006C6831"/>
    <w:rsid w:val="006C7225"/>
    <w:rsid w:val="006C7D65"/>
    <w:rsid w:val="006D0C45"/>
    <w:rsid w:val="006D6911"/>
    <w:rsid w:val="006D77CA"/>
    <w:rsid w:val="006D7EF6"/>
    <w:rsid w:val="006E2BC4"/>
    <w:rsid w:val="006E34B5"/>
    <w:rsid w:val="006E351A"/>
    <w:rsid w:val="006E3880"/>
    <w:rsid w:val="006F1B84"/>
    <w:rsid w:val="00705331"/>
    <w:rsid w:val="00705421"/>
    <w:rsid w:val="007062BD"/>
    <w:rsid w:val="007119B1"/>
    <w:rsid w:val="00720FC2"/>
    <w:rsid w:val="00721716"/>
    <w:rsid w:val="0072694A"/>
    <w:rsid w:val="00726A57"/>
    <w:rsid w:val="0073093E"/>
    <w:rsid w:val="00740862"/>
    <w:rsid w:val="00740E0A"/>
    <w:rsid w:val="0074228C"/>
    <w:rsid w:val="007467A7"/>
    <w:rsid w:val="007670EA"/>
    <w:rsid w:val="007712EC"/>
    <w:rsid w:val="0077197F"/>
    <w:rsid w:val="007762B7"/>
    <w:rsid w:val="00780732"/>
    <w:rsid w:val="00781D7E"/>
    <w:rsid w:val="00791477"/>
    <w:rsid w:val="00791D64"/>
    <w:rsid w:val="00791EFD"/>
    <w:rsid w:val="00792119"/>
    <w:rsid w:val="007924C0"/>
    <w:rsid w:val="007954E2"/>
    <w:rsid w:val="0079797E"/>
    <w:rsid w:val="007A0A90"/>
    <w:rsid w:val="007A70E8"/>
    <w:rsid w:val="007B1A79"/>
    <w:rsid w:val="007B4FEB"/>
    <w:rsid w:val="007B58B5"/>
    <w:rsid w:val="007B58E1"/>
    <w:rsid w:val="007B7AAF"/>
    <w:rsid w:val="007D10E5"/>
    <w:rsid w:val="007D1545"/>
    <w:rsid w:val="007E1B73"/>
    <w:rsid w:val="007E2444"/>
    <w:rsid w:val="007E43B7"/>
    <w:rsid w:val="007F0548"/>
    <w:rsid w:val="007F1A87"/>
    <w:rsid w:val="007F3EB8"/>
    <w:rsid w:val="007F6249"/>
    <w:rsid w:val="007F7977"/>
    <w:rsid w:val="00800FB5"/>
    <w:rsid w:val="0080109A"/>
    <w:rsid w:val="00811084"/>
    <w:rsid w:val="00811C01"/>
    <w:rsid w:val="00814061"/>
    <w:rsid w:val="008146D4"/>
    <w:rsid w:val="00814E72"/>
    <w:rsid w:val="00815EED"/>
    <w:rsid w:val="00820D60"/>
    <w:rsid w:val="0082133E"/>
    <w:rsid w:val="00821349"/>
    <w:rsid w:val="008252FE"/>
    <w:rsid w:val="00827B92"/>
    <w:rsid w:val="00837A0F"/>
    <w:rsid w:val="008406BA"/>
    <w:rsid w:val="00850E16"/>
    <w:rsid w:val="00851513"/>
    <w:rsid w:val="00852E7B"/>
    <w:rsid w:val="0088037B"/>
    <w:rsid w:val="008838F3"/>
    <w:rsid w:val="0089311F"/>
    <w:rsid w:val="00893187"/>
    <w:rsid w:val="008A0CB1"/>
    <w:rsid w:val="008A0E7A"/>
    <w:rsid w:val="008A2988"/>
    <w:rsid w:val="008A56E8"/>
    <w:rsid w:val="008B5E29"/>
    <w:rsid w:val="008D1348"/>
    <w:rsid w:val="008D1FA0"/>
    <w:rsid w:val="008D4B12"/>
    <w:rsid w:val="008E0849"/>
    <w:rsid w:val="008E12D7"/>
    <w:rsid w:val="008E2EBD"/>
    <w:rsid w:val="008E4CD2"/>
    <w:rsid w:val="008E681B"/>
    <w:rsid w:val="008F4EAA"/>
    <w:rsid w:val="008F7DE6"/>
    <w:rsid w:val="00901400"/>
    <w:rsid w:val="00901CA9"/>
    <w:rsid w:val="00902A47"/>
    <w:rsid w:val="0090581B"/>
    <w:rsid w:val="00907309"/>
    <w:rsid w:val="0091246B"/>
    <w:rsid w:val="0091500B"/>
    <w:rsid w:val="0091576F"/>
    <w:rsid w:val="00921255"/>
    <w:rsid w:val="00923178"/>
    <w:rsid w:val="009265D4"/>
    <w:rsid w:val="0093492D"/>
    <w:rsid w:val="00944235"/>
    <w:rsid w:val="009447FE"/>
    <w:rsid w:val="00944930"/>
    <w:rsid w:val="00945765"/>
    <w:rsid w:val="00946F48"/>
    <w:rsid w:val="00947202"/>
    <w:rsid w:val="00953458"/>
    <w:rsid w:val="00957500"/>
    <w:rsid w:val="00960CBF"/>
    <w:rsid w:val="00965DDA"/>
    <w:rsid w:val="009769C9"/>
    <w:rsid w:val="00980402"/>
    <w:rsid w:val="00982978"/>
    <w:rsid w:val="00982E28"/>
    <w:rsid w:val="0098494B"/>
    <w:rsid w:val="0098579C"/>
    <w:rsid w:val="00985A1F"/>
    <w:rsid w:val="00992B9A"/>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07BD"/>
    <w:rsid w:val="009C2F01"/>
    <w:rsid w:val="009C32BA"/>
    <w:rsid w:val="009C54EA"/>
    <w:rsid w:val="009D0898"/>
    <w:rsid w:val="009D3955"/>
    <w:rsid w:val="009D5954"/>
    <w:rsid w:val="009D5E87"/>
    <w:rsid w:val="009E0C93"/>
    <w:rsid w:val="009F177E"/>
    <w:rsid w:val="009F6A3E"/>
    <w:rsid w:val="009F7A7A"/>
    <w:rsid w:val="00A00B68"/>
    <w:rsid w:val="00A04D1E"/>
    <w:rsid w:val="00A05189"/>
    <w:rsid w:val="00A07E25"/>
    <w:rsid w:val="00A10009"/>
    <w:rsid w:val="00A15A3F"/>
    <w:rsid w:val="00A16E1E"/>
    <w:rsid w:val="00A2366A"/>
    <w:rsid w:val="00A24D1B"/>
    <w:rsid w:val="00A27CB8"/>
    <w:rsid w:val="00A37852"/>
    <w:rsid w:val="00A40DB0"/>
    <w:rsid w:val="00A4317F"/>
    <w:rsid w:val="00A446A1"/>
    <w:rsid w:val="00A5075F"/>
    <w:rsid w:val="00A510F4"/>
    <w:rsid w:val="00A54BF1"/>
    <w:rsid w:val="00A6360C"/>
    <w:rsid w:val="00A6413A"/>
    <w:rsid w:val="00A7270C"/>
    <w:rsid w:val="00A7634C"/>
    <w:rsid w:val="00A82CD2"/>
    <w:rsid w:val="00A8355F"/>
    <w:rsid w:val="00A85A71"/>
    <w:rsid w:val="00A9070F"/>
    <w:rsid w:val="00A9235B"/>
    <w:rsid w:val="00A97AAE"/>
    <w:rsid w:val="00AA3BF5"/>
    <w:rsid w:val="00AA63E4"/>
    <w:rsid w:val="00AA6A42"/>
    <w:rsid w:val="00AB129F"/>
    <w:rsid w:val="00AB266E"/>
    <w:rsid w:val="00AB30FF"/>
    <w:rsid w:val="00AB5B8C"/>
    <w:rsid w:val="00AC5CD6"/>
    <w:rsid w:val="00AD3BEB"/>
    <w:rsid w:val="00AE3022"/>
    <w:rsid w:val="00AE510A"/>
    <w:rsid w:val="00AE768B"/>
    <w:rsid w:val="00AF21ED"/>
    <w:rsid w:val="00AF4367"/>
    <w:rsid w:val="00B01E03"/>
    <w:rsid w:val="00B0534E"/>
    <w:rsid w:val="00B05D21"/>
    <w:rsid w:val="00B114BC"/>
    <w:rsid w:val="00B1798E"/>
    <w:rsid w:val="00B2328B"/>
    <w:rsid w:val="00B23E17"/>
    <w:rsid w:val="00B300A7"/>
    <w:rsid w:val="00B41969"/>
    <w:rsid w:val="00B41DDD"/>
    <w:rsid w:val="00B4416A"/>
    <w:rsid w:val="00B55349"/>
    <w:rsid w:val="00B617A8"/>
    <w:rsid w:val="00B61806"/>
    <w:rsid w:val="00B618DC"/>
    <w:rsid w:val="00B62F95"/>
    <w:rsid w:val="00B74FB5"/>
    <w:rsid w:val="00B8087E"/>
    <w:rsid w:val="00B81E97"/>
    <w:rsid w:val="00B834D1"/>
    <w:rsid w:val="00B83C86"/>
    <w:rsid w:val="00B841F2"/>
    <w:rsid w:val="00B863FD"/>
    <w:rsid w:val="00B93BC1"/>
    <w:rsid w:val="00B961F2"/>
    <w:rsid w:val="00B967DB"/>
    <w:rsid w:val="00BA72CF"/>
    <w:rsid w:val="00BA7330"/>
    <w:rsid w:val="00BA7E01"/>
    <w:rsid w:val="00BB4493"/>
    <w:rsid w:val="00BC04A4"/>
    <w:rsid w:val="00BC1BC8"/>
    <w:rsid w:val="00BC258A"/>
    <w:rsid w:val="00BD56EC"/>
    <w:rsid w:val="00BD6D3C"/>
    <w:rsid w:val="00BD7E83"/>
    <w:rsid w:val="00BE0B1F"/>
    <w:rsid w:val="00BE7B0F"/>
    <w:rsid w:val="00BF15E0"/>
    <w:rsid w:val="00BF3DC8"/>
    <w:rsid w:val="00BF441F"/>
    <w:rsid w:val="00BF5AC7"/>
    <w:rsid w:val="00BF7CA2"/>
    <w:rsid w:val="00C00DAF"/>
    <w:rsid w:val="00C13B95"/>
    <w:rsid w:val="00C207A4"/>
    <w:rsid w:val="00C22559"/>
    <w:rsid w:val="00C31C6D"/>
    <w:rsid w:val="00C357AC"/>
    <w:rsid w:val="00C42FB2"/>
    <w:rsid w:val="00C46A09"/>
    <w:rsid w:val="00C519EB"/>
    <w:rsid w:val="00C52C11"/>
    <w:rsid w:val="00C530D8"/>
    <w:rsid w:val="00C55325"/>
    <w:rsid w:val="00C5552E"/>
    <w:rsid w:val="00C57AB8"/>
    <w:rsid w:val="00C57C6B"/>
    <w:rsid w:val="00C609A3"/>
    <w:rsid w:val="00C61382"/>
    <w:rsid w:val="00C6498D"/>
    <w:rsid w:val="00C7754D"/>
    <w:rsid w:val="00C77AB8"/>
    <w:rsid w:val="00C82664"/>
    <w:rsid w:val="00C83634"/>
    <w:rsid w:val="00C85745"/>
    <w:rsid w:val="00C863AA"/>
    <w:rsid w:val="00C918FD"/>
    <w:rsid w:val="00C96B07"/>
    <w:rsid w:val="00CB2032"/>
    <w:rsid w:val="00CB20A2"/>
    <w:rsid w:val="00CB2CCD"/>
    <w:rsid w:val="00CB7C0F"/>
    <w:rsid w:val="00CC19E9"/>
    <w:rsid w:val="00CC1A89"/>
    <w:rsid w:val="00CC22AC"/>
    <w:rsid w:val="00CC7A71"/>
    <w:rsid w:val="00CC7F1C"/>
    <w:rsid w:val="00CD038E"/>
    <w:rsid w:val="00CD2A17"/>
    <w:rsid w:val="00CE0C6C"/>
    <w:rsid w:val="00CE3446"/>
    <w:rsid w:val="00CF0A43"/>
    <w:rsid w:val="00CF3003"/>
    <w:rsid w:val="00CF7E56"/>
    <w:rsid w:val="00D06480"/>
    <w:rsid w:val="00D0665D"/>
    <w:rsid w:val="00D06910"/>
    <w:rsid w:val="00D06B4D"/>
    <w:rsid w:val="00D07725"/>
    <w:rsid w:val="00D07ED1"/>
    <w:rsid w:val="00D11BBD"/>
    <w:rsid w:val="00D12F63"/>
    <w:rsid w:val="00D13762"/>
    <w:rsid w:val="00D14543"/>
    <w:rsid w:val="00D16ABD"/>
    <w:rsid w:val="00D21060"/>
    <w:rsid w:val="00D22712"/>
    <w:rsid w:val="00D24E69"/>
    <w:rsid w:val="00D24E87"/>
    <w:rsid w:val="00D25F27"/>
    <w:rsid w:val="00D27CDB"/>
    <w:rsid w:val="00D3346A"/>
    <w:rsid w:val="00D37F92"/>
    <w:rsid w:val="00D43221"/>
    <w:rsid w:val="00D43773"/>
    <w:rsid w:val="00D44FE9"/>
    <w:rsid w:val="00D46298"/>
    <w:rsid w:val="00D51C85"/>
    <w:rsid w:val="00D552E3"/>
    <w:rsid w:val="00D55A9E"/>
    <w:rsid w:val="00D570AC"/>
    <w:rsid w:val="00D60095"/>
    <w:rsid w:val="00D6264C"/>
    <w:rsid w:val="00D6661E"/>
    <w:rsid w:val="00D7273E"/>
    <w:rsid w:val="00D73D83"/>
    <w:rsid w:val="00D76B06"/>
    <w:rsid w:val="00D836FF"/>
    <w:rsid w:val="00D846AA"/>
    <w:rsid w:val="00D853A5"/>
    <w:rsid w:val="00D853DE"/>
    <w:rsid w:val="00D85C9B"/>
    <w:rsid w:val="00D87761"/>
    <w:rsid w:val="00D90599"/>
    <w:rsid w:val="00DA473C"/>
    <w:rsid w:val="00DB0560"/>
    <w:rsid w:val="00DB4B94"/>
    <w:rsid w:val="00DC57CC"/>
    <w:rsid w:val="00DD0A23"/>
    <w:rsid w:val="00DD7A65"/>
    <w:rsid w:val="00DE0858"/>
    <w:rsid w:val="00DE1981"/>
    <w:rsid w:val="00DE4939"/>
    <w:rsid w:val="00DF4854"/>
    <w:rsid w:val="00DF5B13"/>
    <w:rsid w:val="00DF7042"/>
    <w:rsid w:val="00E01405"/>
    <w:rsid w:val="00E02250"/>
    <w:rsid w:val="00E11FFF"/>
    <w:rsid w:val="00E124CB"/>
    <w:rsid w:val="00E14BD2"/>
    <w:rsid w:val="00E20B31"/>
    <w:rsid w:val="00E21430"/>
    <w:rsid w:val="00E21D06"/>
    <w:rsid w:val="00E2256D"/>
    <w:rsid w:val="00E277D0"/>
    <w:rsid w:val="00E32ABD"/>
    <w:rsid w:val="00E33C84"/>
    <w:rsid w:val="00E502A7"/>
    <w:rsid w:val="00E51B74"/>
    <w:rsid w:val="00E5220C"/>
    <w:rsid w:val="00E55BD3"/>
    <w:rsid w:val="00E723CD"/>
    <w:rsid w:val="00E73168"/>
    <w:rsid w:val="00E771D1"/>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52AF"/>
    <w:rsid w:val="00F01EB2"/>
    <w:rsid w:val="00F03EAA"/>
    <w:rsid w:val="00F0453A"/>
    <w:rsid w:val="00F04909"/>
    <w:rsid w:val="00F07B0F"/>
    <w:rsid w:val="00F07D4F"/>
    <w:rsid w:val="00F163B4"/>
    <w:rsid w:val="00F172AB"/>
    <w:rsid w:val="00F2064B"/>
    <w:rsid w:val="00F225ED"/>
    <w:rsid w:val="00F23F29"/>
    <w:rsid w:val="00F325CC"/>
    <w:rsid w:val="00F34CF4"/>
    <w:rsid w:val="00F36885"/>
    <w:rsid w:val="00F37A9A"/>
    <w:rsid w:val="00F42EA0"/>
    <w:rsid w:val="00F45B5C"/>
    <w:rsid w:val="00F46E93"/>
    <w:rsid w:val="00F52851"/>
    <w:rsid w:val="00F5511E"/>
    <w:rsid w:val="00F55E8C"/>
    <w:rsid w:val="00F5630B"/>
    <w:rsid w:val="00F565FA"/>
    <w:rsid w:val="00F62752"/>
    <w:rsid w:val="00F642C1"/>
    <w:rsid w:val="00F665EE"/>
    <w:rsid w:val="00F7398A"/>
    <w:rsid w:val="00F74723"/>
    <w:rsid w:val="00F81791"/>
    <w:rsid w:val="00F87D48"/>
    <w:rsid w:val="00F91F0C"/>
    <w:rsid w:val="00F94263"/>
    <w:rsid w:val="00F96182"/>
    <w:rsid w:val="00FA2637"/>
    <w:rsid w:val="00FA6DB0"/>
    <w:rsid w:val="00FA7436"/>
    <w:rsid w:val="00FA7CF1"/>
    <w:rsid w:val="00FB4C78"/>
    <w:rsid w:val="00FC0E1E"/>
    <w:rsid w:val="00FC15C5"/>
    <w:rsid w:val="00FC44A0"/>
    <w:rsid w:val="00FC52C8"/>
    <w:rsid w:val="00FD75FB"/>
    <w:rsid w:val="00FE1AD9"/>
    <w:rsid w:val="00FE5C7C"/>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32</cp:revision>
  <dcterms:created xsi:type="dcterms:W3CDTF">2015-10-29T17:32:00Z</dcterms:created>
  <dcterms:modified xsi:type="dcterms:W3CDTF">2015-11-17T00:26:00Z</dcterms:modified>
</cp:coreProperties>
</file>